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bottomFromText="200" w:horzAnchor="margin" w:tblpXSpec="center" w:tblpY="-315"/>
        <w:tblW w:w="9495" w:type="dxa"/>
        <w:tblLayout w:type="fixed"/>
        <w:tblCellMar>
          <w:left w:w="0" w:type="dxa"/>
          <w:right w:w="0" w:type="dxa"/>
        </w:tblCellMar>
        <w:tblLook w:val="01E0" w:firstRow="1" w:lastRow="1" w:firstColumn="1" w:lastColumn="1" w:noHBand="0" w:noVBand="0"/>
      </w:tblPr>
      <w:tblGrid>
        <w:gridCol w:w="2126"/>
        <w:gridCol w:w="7369"/>
      </w:tblGrid>
      <w:tr w:rsidR="00431D35" w:rsidRPr="00431D35" w:rsidTr="00431D35">
        <w:trPr>
          <w:trHeight w:val="1516"/>
        </w:trPr>
        <w:tc>
          <w:tcPr>
            <w:tcW w:w="2127" w:type="dxa"/>
            <w:hideMark/>
          </w:tcPr>
          <w:p w:rsidR="00431D35" w:rsidRPr="00431D35" w:rsidRDefault="00431D35" w:rsidP="00431D35">
            <w:pPr>
              <w:widowControl w:val="0"/>
              <w:suppressAutoHyphens w:val="0"/>
              <w:autoSpaceDE w:val="0"/>
              <w:autoSpaceDN w:val="0"/>
              <w:spacing w:after="0" w:line="240" w:lineRule="auto"/>
              <w:ind w:left="200" w:right="-288"/>
              <w:rPr>
                <w:rFonts w:ascii="Times New Roman" w:hAnsi="Times New Roman" w:cs="Times New Roman"/>
                <w:sz w:val="28"/>
                <w:szCs w:val="28"/>
                <w:lang w:val="en-US" w:eastAsia="en-US"/>
              </w:rPr>
            </w:pPr>
            <w:bookmarkStart w:id="0" w:name="_GoBack"/>
            <w:bookmarkEnd w:id="0"/>
            <w:r w:rsidRPr="00431D35">
              <w:rPr>
                <w:rFonts w:ascii="Times New Roman" w:eastAsia="Times New Roman" w:hAnsi="Times New Roman" w:cs="Times New Roman"/>
                <w:noProof/>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i1025" type="#_x0000_t75" style="width:97.55pt;height:81.05pt;visibility:visible">
                  <v:imagedata r:id="rId7" o:title=""/>
                </v:shape>
              </w:pict>
            </w:r>
          </w:p>
        </w:tc>
        <w:tc>
          <w:tcPr>
            <w:tcW w:w="7371" w:type="dxa"/>
          </w:tcPr>
          <w:p w:rsidR="00431D35" w:rsidRPr="00431D35" w:rsidRDefault="00431D35" w:rsidP="00431D35">
            <w:pPr>
              <w:widowControl w:val="0"/>
              <w:suppressAutoHyphens w:val="0"/>
              <w:autoSpaceDE w:val="0"/>
              <w:autoSpaceDN w:val="0"/>
              <w:spacing w:before="8" w:after="0" w:line="240" w:lineRule="auto"/>
              <w:rPr>
                <w:rFonts w:ascii="Times New Roman" w:hAnsi="Times New Roman" w:cs="Times New Roman"/>
                <w:sz w:val="28"/>
                <w:szCs w:val="28"/>
                <w:lang w:val="en-US" w:eastAsia="en-US"/>
              </w:rPr>
            </w:pPr>
          </w:p>
          <w:p w:rsidR="00431D35" w:rsidRPr="00431D35" w:rsidRDefault="00431D35" w:rsidP="00431D35">
            <w:pPr>
              <w:widowControl w:val="0"/>
              <w:suppressAutoHyphens w:val="0"/>
              <w:autoSpaceDE w:val="0"/>
              <w:autoSpaceDN w:val="0"/>
              <w:spacing w:before="1" w:after="0"/>
              <w:ind w:left="622" w:right="304" w:hanging="4"/>
              <w:jc w:val="center"/>
              <w:rPr>
                <w:rFonts w:ascii="Times New Roman" w:hAnsi="Times New Roman" w:cs="Times New Roman"/>
                <w:b/>
                <w:sz w:val="28"/>
                <w:szCs w:val="28"/>
                <w:lang w:eastAsia="en-US"/>
              </w:rPr>
            </w:pPr>
            <w:r w:rsidRPr="00431D35">
              <w:rPr>
                <w:rFonts w:ascii="Times New Roman" w:hAnsi="Times New Roman" w:cs="Times New Roman"/>
                <w:b/>
                <w:sz w:val="28"/>
                <w:szCs w:val="28"/>
                <w:lang w:eastAsia="en-US"/>
              </w:rPr>
              <w:t>государственное автономное профессиональное образовательное учреждение Самарской области</w:t>
            </w:r>
          </w:p>
          <w:p w:rsidR="00431D35" w:rsidRPr="00431D35" w:rsidRDefault="00431D35" w:rsidP="00431D35">
            <w:pPr>
              <w:widowControl w:val="0"/>
              <w:suppressAutoHyphens w:val="0"/>
              <w:autoSpaceDE w:val="0"/>
              <w:autoSpaceDN w:val="0"/>
              <w:spacing w:after="0" w:line="264" w:lineRule="auto"/>
              <w:ind w:left="524" w:right="198" w:hanging="12"/>
              <w:jc w:val="center"/>
              <w:rPr>
                <w:rFonts w:ascii="Times New Roman" w:hAnsi="Times New Roman" w:cs="Times New Roman"/>
                <w:b/>
                <w:sz w:val="28"/>
                <w:szCs w:val="28"/>
                <w:lang w:eastAsia="en-US"/>
              </w:rPr>
            </w:pPr>
            <w:r w:rsidRPr="00431D35">
              <w:rPr>
                <w:rFonts w:ascii="Times New Roman" w:hAnsi="Times New Roman" w:cs="Times New Roman"/>
                <w:b/>
                <w:sz w:val="28"/>
                <w:szCs w:val="28"/>
                <w:lang w:eastAsia="en-US"/>
              </w:rPr>
              <w:t>«Самарский колледж сервиса производственного оборудования имени Героя Российской Федерации</w:t>
            </w:r>
          </w:p>
          <w:p w:rsidR="00431D35" w:rsidRPr="00431D35" w:rsidRDefault="00431D35" w:rsidP="00431D35">
            <w:pPr>
              <w:widowControl w:val="0"/>
              <w:suppressAutoHyphens w:val="0"/>
              <w:autoSpaceDE w:val="0"/>
              <w:autoSpaceDN w:val="0"/>
              <w:spacing w:after="0" w:line="262" w:lineRule="exact"/>
              <w:ind w:left="2337" w:right="2018"/>
              <w:jc w:val="center"/>
              <w:rPr>
                <w:rFonts w:ascii="Times New Roman" w:hAnsi="Times New Roman" w:cs="Times New Roman"/>
                <w:b/>
                <w:sz w:val="28"/>
                <w:szCs w:val="28"/>
                <w:lang w:val="en-US" w:eastAsia="en-US"/>
              </w:rPr>
            </w:pPr>
            <w:r w:rsidRPr="00431D35">
              <w:rPr>
                <w:rFonts w:ascii="Times New Roman" w:hAnsi="Times New Roman" w:cs="Times New Roman"/>
                <w:b/>
                <w:sz w:val="28"/>
                <w:szCs w:val="28"/>
                <w:lang w:val="en-US" w:eastAsia="en-US"/>
              </w:rPr>
              <w:t>Е.В. Золотухина»</w:t>
            </w:r>
          </w:p>
        </w:tc>
      </w:tr>
    </w:tbl>
    <w:p w:rsidR="00431D35" w:rsidRPr="00431D35" w:rsidRDefault="00431D35" w:rsidP="00431D35">
      <w:pPr>
        <w:widowControl w:val="0"/>
        <w:autoSpaceDE w:val="0"/>
        <w:spacing w:after="0" w:line="240" w:lineRule="auto"/>
        <w:ind w:right="-283"/>
        <w:jc w:val="center"/>
        <w:rPr>
          <w:rFonts w:ascii="Times New Roman" w:eastAsia="Times New Roman" w:hAnsi="Times New Roman" w:cs="Times New Roman"/>
          <w:color w:val="000000"/>
          <w:sz w:val="28"/>
          <w:szCs w:val="28"/>
          <w:lang w:eastAsia="ru-RU"/>
        </w:rPr>
      </w:pPr>
      <w:r w:rsidRPr="00431D35">
        <w:rPr>
          <w:rFonts w:ascii="Times New Roman" w:eastAsia="Times New Roman" w:hAnsi="Times New Roman" w:cs="Times New Roman"/>
          <w:color w:val="000000"/>
          <w:sz w:val="28"/>
          <w:szCs w:val="28"/>
          <w:lang w:eastAsia="ru-RU"/>
        </w:rPr>
        <w:t xml:space="preserve">                                                                         </w:t>
      </w:r>
    </w:p>
    <w:p w:rsidR="00431D35" w:rsidRPr="00431D35" w:rsidRDefault="00431D35" w:rsidP="00431D35">
      <w:pPr>
        <w:widowControl w:val="0"/>
        <w:autoSpaceDE w:val="0"/>
        <w:spacing w:after="58" w:line="264" w:lineRule="auto"/>
        <w:ind w:right="-283"/>
        <w:jc w:val="center"/>
        <w:rPr>
          <w:rFonts w:ascii="Times New Roman" w:eastAsia="Times New Roman" w:hAnsi="Times New Roman" w:cs="Times New Roman"/>
          <w:color w:val="000000"/>
          <w:sz w:val="28"/>
          <w:szCs w:val="28"/>
          <w:lang w:eastAsia="ru-RU"/>
        </w:rPr>
      </w:pPr>
    </w:p>
    <w:p w:rsidR="00431D35" w:rsidRPr="00431D35" w:rsidRDefault="00431D35" w:rsidP="00431D35">
      <w:pPr>
        <w:widowControl w:val="0"/>
        <w:autoSpaceDE w:val="0"/>
        <w:spacing w:after="58" w:line="264" w:lineRule="auto"/>
        <w:ind w:right="-283"/>
        <w:jc w:val="center"/>
        <w:rPr>
          <w:rFonts w:ascii="Times New Roman" w:eastAsia="Times New Roman" w:hAnsi="Times New Roman" w:cs="Times New Roman"/>
          <w:color w:val="000000"/>
          <w:sz w:val="28"/>
          <w:szCs w:val="28"/>
          <w:lang w:eastAsia="ru-RU"/>
        </w:rPr>
      </w:pPr>
      <w:r w:rsidRPr="00431D35">
        <w:rPr>
          <w:rFonts w:ascii="Times New Roman" w:eastAsia="Times New Roman" w:hAnsi="Times New Roman" w:cs="Times New Roman"/>
          <w:color w:val="000000"/>
          <w:sz w:val="28"/>
          <w:szCs w:val="28"/>
          <w:lang w:eastAsia="ru-RU"/>
        </w:rPr>
        <w:t xml:space="preserve">                                        </w:t>
      </w:r>
      <w:r w:rsidRPr="00431D35">
        <w:rPr>
          <w:rFonts w:ascii="Times New Roman" w:eastAsia="Times New Roman" w:hAnsi="Times New Roman" w:cs="Times New Roman"/>
          <w:color w:val="000000"/>
          <w:sz w:val="28"/>
          <w:szCs w:val="28"/>
          <w:lang w:eastAsia="ru-RU"/>
        </w:rPr>
        <w:tab/>
      </w:r>
      <w:r w:rsidRPr="00431D35">
        <w:rPr>
          <w:rFonts w:ascii="Times New Roman" w:eastAsia="Times New Roman" w:hAnsi="Times New Roman" w:cs="Times New Roman"/>
          <w:color w:val="000000"/>
          <w:sz w:val="28"/>
          <w:szCs w:val="28"/>
          <w:lang w:eastAsia="ru-RU"/>
        </w:rPr>
        <w:tab/>
      </w:r>
      <w:r w:rsidRPr="00431D35">
        <w:rPr>
          <w:rFonts w:ascii="Times New Roman" w:eastAsia="Times New Roman" w:hAnsi="Times New Roman" w:cs="Times New Roman"/>
          <w:color w:val="000000"/>
          <w:sz w:val="28"/>
          <w:szCs w:val="28"/>
          <w:lang w:eastAsia="ru-RU"/>
        </w:rPr>
        <w:tab/>
      </w:r>
      <w:r w:rsidRPr="00431D35">
        <w:rPr>
          <w:rFonts w:ascii="Times New Roman" w:eastAsia="Times New Roman" w:hAnsi="Times New Roman" w:cs="Times New Roman"/>
          <w:color w:val="000000"/>
          <w:sz w:val="28"/>
          <w:szCs w:val="28"/>
          <w:lang w:eastAsia="ru-RU"/>
        </w:rPr>
        <w:tab/>
      </w:r>
      <w:r w:rsidRPr="00431D35">
        <w:rPr>
          <w:rFonts w:ascii="Times New Roman" w:eastAsia="Times New Roman" w:hAnsi="Times New Roman" w:cs="Times New Roman"/>
          <w:color w:val="000000"/>
          <w:sz w:val="28"/>
          <w:szCs w:val="28"/>
          <w:lang w:eastAsia="ru-RU"/>
        </w:rPr>
        <w:tab/>
      </w:r>
      <w:r w:rsidRPr="00431D35">
        <w:rPr>
          <w:rFonts w:ascii="Times New Roman" w:eastAsia="Times New Roman" w:hAnsi="Times New Roman" w:cs="Times New Roman"/>
          <w:color w:val="000000"/>
          <w:sz w:val="28"/>
          <w:szCs w:val="28"/>
          <w:lang w:eastAsia="ru-RU"/>
        </w:rPr>
        <w:tab/>
      </w:r>
    </w:p>
    <w:p w:rsidR="00431D35" w:rsidRPr="00431D35" w:rsidRDefault="00431D35" w:rsidP="00431D35">
      <w:pPr>
        <w:widowControl w:val="0"/>
        <w:autoSpaceDE w:val="0"/>
        <w:spacing w:after="58" w:line="264" w:lineRule="auto"/>
        <w:ind w:right="-283"/>
        <w:jc w:val="both"/>
        <w:rPr>
          <w:rFonts w:ascii="Times New Roman" w:eastAsia="Times New Roman" w:hAnsi="Times New Roman" w:cs="Times New Roman"/>
          <w:i/>
          <w:color w:val="000000"/>
          <w:sz w:val="28"/>
          <w:szCs w:val="28"/>
          <w:vertAlign w:val="superscript"/>
          <w:lang w:eastAsia="ru-RU"/>
        </w:rPr>
      </w:pPr>
    </w:p>
    <w:p w:rsidR="00431D35" w:rsidRPr="00431D35" w:rsidRDefault="00431D35" w:rsidP="00431D35">
      <w:pPr>
        <w:suppressAutoHyphens w:val="0"/>
        <w:autoSpaceDN w:val="0"/>
        <w:spacing w:before="11" w:after="120" w:line="240" w:lineRule="auto"/>
        <w:rPr>
          <w:rFonts w:ascii="Times New Roman" w:eastAsia="Times New Roman" w:hAnsi="Times New Roman" w:cs="Times New Roman"/>
          <w:sz w:val="28"/>
          <w:szCs w:val="28"/>
          <w:lang w:eastAsia="ru-RU"/>
        </w:rPr>
      </w:pPr>
    </w:p>
    <w:p w:rsidR="00431D35" w:rsidRPr="00431D35" w:rsidRDefault="00431D35" w:rsidP="00431D35">
      <w:pPr>
        <w:widowControl w:val="0"/>
        <w:suppressAutoHyphens w:val="0"/>
        <w:autoSpaceDE w:val="0"/>
        <w:autoSpaceDN w:val="0"/>
        <w:spacing w:before="89" w:after="0" w:line="310" w:lineRule="exact"/>
        <w:ind w:left="6438" w:right="-284" w:hanging="59"/>
        <w:jc w:val="right"/>
        <w:rPr>
          <w:rFonts w:ascii="Times New Roman" w:eastAsia="Times New Roman" w:hAnsi="Times New Roman" w:cs="Times New Roman"/>
          <w:sz w:val="28"/>
          <w:szCs w:val="28"/>
          <w:lang w:eastAsia="en-US"/>
        </w:rPr>
      </w:pPr>
      <w:r w:rsidRPr="00431D35">
        <w:rPr>
          <w:rFonts w:ascii="Times New Roman" w:eastAsia="Times New Roman" w:hAnsi="Times New Roman" w:cs="Times New Roman"/>
          <w:sz w:val="28"/>
          <w:szCs w:val="28"/>
          <w:lang w:eastAsia="en-US"/>
        </w:rPr>
        <w:t>УТВЕРЖДАЮ</w:t>
      </w:r>
    </w:p>
    <w:p w:rsidR="00431D35" w:rsidRPr="00431D35" w:rsidRDefault="00431D35" w:rsidP="00431D35">
      <w:pPr>
        <w:widowControl w:val="0"/>
        <w:suppressAutoHyphens w:val="0"/>
        <w:autoSpaceDE w:val="0"/>
        <w:autoSpaceDN w:val="0"/>
        <w:spacing w:after="0" w:line="240" w:lineRule="auto"/>
        <w:ind w:left="6096" w:right="-284"/>
        <w:jc w:val="right"/>
        <w:rPr>
          <w:rFonts w:ascii="Times New Roman" w:eastAsia="Times New Roman" w:hAnsi="Times New Roman" w:cs="Times New Roman"/>
          <w:sz w:val="28"/>
          <w:szCs w:val="28"/>
          <w:lang w:eastAsia="en-US"/>
        </w:rPr>
      </w:pPr>
      <w:r w:rsidRPr="00431D35">
        <w:rPr>
          <w:rFonts w:ascii="Times New Roman" w:eastAsia="Times New Roman" w:hAnsi="Times New Roman" w:cs="Times New Roman"/>
          <w:sz w:val="28"/>
          <w:szCs w:val="28"/>
          <w:lang w:eastAsia="en-US"/>
        </w:rPr>
        <w:t xml:space="preserve">Приказ директора колледжа </w:t>
      </w:r>
    </w:p>
    <w:p w:rsidR="00431D35" w:rsidRPr="00431D35" w:rsidRDefault="00431D35" w:rsidP="00431D35">
      <w:pPr>
        <w:widowControl w:val="0"/>
        <w:suppressAutoHyphens w:val="0"/>
        <w:autoSpaceDE w:val="0"/>
        <w:autoSpaceDN w:val="0"/>
        <w:spacing w:after="0" w:line="240" w:lineRule="auto"/>
        <w:ind w:left="6438" w:right="-284" w:firstLine="225"/>
        <w:jc w:val="right"/>
        <w:rPr>
          <w:rFonts w:ascii="Times New Roman" w:eastAsia="Times New Roman" w:hAnsi="Times New Roman" w:cs="Times New Roman"/>
          <w:sz w:val="28"/>
          <w:szCs w:val="28"/>
          <w:lang w:eastAsia="en-US"/>
        </w:rPr>
      </w:pPr>
      <w:r w:rsidRPr="00431D35">
        <w:rPr>
          <w:rFonts w:ascii="Times New Roman" w:eastAsia="Times New Roman" w:hAnsi="Times New Roman" w:cs="Times New Roman"/>
          <w:sz w:val="28"/>
          <w:szCs w:val="28"/>
          <w:lang w:eastAsia="en-US"/>
        </w:rPr>
        <w:t>от 25.05.2021 г. № 119/1</w:t>
      </w:r>
    </w:p>
    <w:p w:rsidR="00431D35" w:rsidRPr="00431D35" w:rsidRDefault="00431D35" w:rsidP="00431D35">
      <w:pPr>
        <w:widowControl w:val="0"/>
        <w:autoSpaceDE w:val="0"/>
        <w:spacing w:after="58" w:line="264" w:lineRule="auto"/>
        <w:ind w:right="-283"/>
        <w:jc w:val="both"/>
        <w:rPr>
          <w:rFonts w:ascii="Times New Roman" w:eastAsia="Times New Roman" w:hAnsi="Times New Roman" w:cs="Times New Roman"/>
          <w:i/>
          <w:color w:val="000000"/>
          <w:sz w:val="28"/>
          <w:szCs w:val="28"/>
          <w:vertAlign w:val="superscript"/>
          <w:lang w:eastAsia="ru-RU"/>
        </w:rPr>
      </w:pPr>
    </w:p>
    <w:p w:rsidR="00431D35" w:rsidRPr="00431D35" w:rsidRDefault="00431D35" w:rsidP="00431D35">
      <w:pPr>
        <w:suppressAutoHyphens w:val="0"/>
        <w:autoSpaceDN w:val="0"/>
        <w:spacing w:after="217" w:line="252" w:lineRule="auto"/>
        <w:ind w:right="-283"/>
        <w:rPr>
          <w:rFonts w:ascii="Times New Roman" w:eastAsia="Times New Roman" w:hAnsi="Times New Roman" w:cs="Times New Roman"/>
          <w:color w:val="000000"/>
          <w:sz w:val="28"/>
          <w:szCs w:val="28"/>
          <w:lang w:eastAsia="ru-RU"/>
        </w:rPr>
      </w:pPr>
      <w:r w:rsidRPr="00431D35">
        <w:rPr>
          <w:rFonts w:ascii="Times New Roman" w:eastAsia="Times New Roman" w:hAnsi="Times New Roman" w:cs="Times New Roman"/>
          <w:color w:val="000000"/>
          <w:sz w:val="28"/>
          <w:szCs w:val="28"/>
          <w:lang w:eastAsia="ru-RU"/>
        </w:rPr>
        <w:t xml:space="preserve"> </w:t>
      </w:r>
    </w:p>
    <w:p w:rsidR="00431D35" w:rsidRPr="00431D35" w:rsidRDefault="00431D35" w:rsidP="00431D35">
      <w:pPr>
        <w:suppressAutoHyphens w:val="0"/>
        <w:autoSpaceDN w:val="0"/>
        <w:spacing w:after="225" w:line="252" w:lineRule="auto"/>
        <w:ind w:right="-141"/>
        <w:rPr>
          <w:rFonts w:ascii="Times New Roman" w:eastAsia="Times New Roman" w:hAnsi="Times New Roman" w:cs="Times New Roman"/>
          <w:color w:val="000000"/>
          <w:sz w:val="28"/>
          <w:szCs w:val="28"/>
          <w:lang w:eastAsia="ru-RU"/>
        </w:rPr>
      </w:pPr>
    </w:p>
    <w:p w:rsidR="00431D35" w:rsidRPr="00431D35" w:rsidRDefault="00431D35" w:rsidP="00431D35">
      <w:pPr>
        <w:suppressAutoHyphens w:val="0"/>
        <w:autoSpaceDN w:val="0"/>
        <w:spacing w:after="225" w:line="252" w:lineRule="auto"/>
        <w:ind w:right="-283"/>
        <w:rPr>
          <w:rFonts w:ascii="Times New Roman" w:eastAsia="Times New Roman" w:hAnsi="Times New Roman" w:cs="Times New Roman"/>
          <w:color w:val="000000"/>
          <w:sz w:val="28"/>
          <w:szCs w:val="28"/>
          <w:lang w:eastAsia="ru-RU"/>
        </w:rPr>
      </w:pPr>
      <w:r w:rsidRPr="00431D35">
        <w:rPr>
          <w:rFonts w:ascii="Times New Roman" w:eastAsia="Times New Roman" w:hAnsi="Times New Roman" w:cs="Times New Roman"/>
          <w:color w:val="000000"/>
          <w:sz w:val="28"/>
          <w:szCs w:val="28"/>
          <w:lang w:eastAsia="ru-RU"/>
        </w:rPr>
        <w:t xml:space="preserve"> </w:t>
      </w:r>
    </w:p>
    <w:p w:rsidR="00431D35" w:rsidRPr="00431D35" w:rsidRDefault="00431D35" w:rsidP="00431D35">
      <w:pPr>
        <w:suppressAutoHyphens w:val="0"/>
        <w:autoSpaceDN w:val="0"/>
        <w:spacing w:after="0" w:line="240" w:lineRule="auto"/>
        <w:jc w:val="center"/>
        <w:rPr>
          <w:rFonts w:ascii="Times New Roman" w:eastAsia="Times New Roman" w:hAnsi="Times New Roman" w:cs="Times New Roman"/>
          <w:color w:val="000000"/>
          <w:sz w:val="28"/>
          <w:szCs w:val="28"/>
          <w:lang w:eastAsia="ru-RU"/>
        </w:rPr>
      </w:pPr>
      <w:r w:rsidRPr="00431D35">
        <w:rPr>
          <w:rFonts w:ascii="Times New Roman" w:eastAsia="Times New Roman" w:hAnsi="Times New Roman" w:cs="Times New Roman"/>
          <w:b/>
          <w:color w:val="000000"/>
          <w:sz w:val="28"/>
          <w:szCs w:val="28"/>
          <w:lang w:eastAsia="ru-RU"/>
        </w:rPr>
        <w:t xml:space="preserve"> </w:t>
      </w:r>
    </w:p>
    <w:p w:rsidR="00431D35" w:rsidRPr="00431D35" w:rsidRDefault="00431D35" w:rsidP="00431D35">
      <w:pPr>
        <w:widowControl w:val="0"/>
        <w:tabs>
          <w:tab w:val="left" w:pos="10992"/>
          <w:tab w:val="left" w:pos="11908"/>
          <w:tab w:val="left" w:pos="12824"/>
          <w:tab w:val="left" w:pos="13740"/>
          <w:tab w:val="left" w:pos="14656"/>
        </w:tabs>
        <w:autoSpaceDE w:val="0"/>
        <w:spacing w:after="58" w:line="264" w:lineRule="auto"/>
        <w:ind w:right="-283"/>
        <w:jc w:val="center"/>
        <w:rPr>
          <w:rFonts w:ascii="Times New Roman" w:eastAsia="Times New Roman" w:hAnsi="Times New Roman" w:cs="Times New Roman"/>
          <w:b/>
          <w:caps/>
          <w:color w:val="000000"/>
          <w:sz w:val="28"/>
          <w:szCs w:val="28"/>
          <w:lang w:eastAsia="ru-RU"/>
        </w:rPr>
      </w:pPr>
      <w:r w:rsidRPr="00431D35">
        <w:rPr>
          <w:rFonts w:ascii="Times New Roman" w:eastAsia="Times New Roman" w:hAnsi="Times New Roman" w:cs="Times New Roman"/>
          <w:b/>
          <w:caps/>
          <w:color w:val="000000"/>
          <w:sz w:val="28"/>
          <w:szCs w:val="28"/>
          <w:lang w:eastAsia="ru-RU"/>
        </w:rPr>
        <w:t>РАБОЧАЯ ПРОГРАММа УЧЕБНОЙ ДИСЦИПЛИНЫ</w:t>
      </w:r>
    </w:p>
    <w:p w:rsidR="00431D35" w:rsidRDefault="00431D35" w:rsidP="00431D35">
      <w:pPr>
        <w:widowControl w:val="0"/>
        <w:tabs>
          <w:tab w:val="left" w:pos="10992"/>
          <w:tab w:val="left" w:pos="11908"/>
          <w:tab w:val="left" w:pos="12824"/>
          <w:tab w:val="left" w:pos="13740"/>
          <w:tab w:val="left" w:pos="14656"/>
        </w:tabs>
        <w:autoSpaceDE w:val="0"/>
        <w:spacing w:after="58" w:line="264" w:lineRule="auto"/>
        <w:ind w:right="-283"/>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ОП.11 Основы этики</w:t>
      </w:r>
    </w:p>
    <w:p w:rsidR="00431D35" w:rsidRPr="00431D35" w:rsidRDefault="00431D35" w:rsidP="00431D35">
      <w:pPr>
        <w:widowControl w:val="0"/>
        <w:tabs>
          <w:tab w:val="left" w:pos="10992"/>
          <w:tab w:val="left" w:pos="11908"/>
          <w:tab w:val="left" w:pos="12824"/>
          <w:tab w:val="left" w:pos="13740"/>
          <w:tab w:val="left" w:pos="14656"/>
        </w:tabs>
        <w:autoSpaceDE w:val="0"/>
        <w:spacing w:after="58" w:line="264" w:lineRule="auto"/>
        <w:ind w:right="-283"/>
        <w:jc w:val="center"/>
        <w:rPr>
          <w:rFonts w:ascii="Times New Roman" w:eastAsia="Times New Roman" w:hAnsi="Times New Roman" w:cs="Times New Roman"/>
          <w:bCs/>
          <w:color w:val="000000"/>
          <w:sz w:val="28"/>
          <w:szCs w:val="28"/>
          <w:lang w:eastAsia="ru-RU"/>
        </w:rPr>
      </w:pPr>
      <w:r w:rsidRPr="00431D35">
        <w:rPr>
          <w:rFonts w:ascii="Times New Roman" w:eastAsia="Times New Roman" w:hAnsi="Times New Roman" w:cs="Times New Roman"/>
          <w:bCs/>
          <w:color w:val="000000"/>
          <w:sz w:val="28"/>
          <w:szCs w:val="28"/>
          <w:lang w:eastAsia="ru-RU"/>
        </w:rPr>
        <w:t>программа подготовки специалистов среднего звена</w:t>
      </w:r>
    </w:p>
    <w:p w:rsidR="00431D35" w:rsidRPr="00431D35" w:rsidRDefault="00431D35" w:rsidP="00431D35">
      <w:pPr>
        <w:suppressAutoHyphens w:val="0"/>
        <w:autoSpaceDN w:val="0"/>
        <w:spacing w:after="0" w:line="252" w:lineRule="auto"/>
        <w:ind w:right="-284"/>
        <w:jc w:val="center"/>
        <w:rPr>
          <w:rFonts w:ascii="Times New Roman" w:eastAsia="Times New Roman" w:hAnsi="Times New Roman" w:cs="Times New Roman"/>
          <w:bCs/>
          <w:color w:val="000000"/>
          <w:sz w:val="28"/>
          <w:szCs w:val="28"/>
          <w:lang w:eastAsia="ru-RU"/>
        </w:rPr>
      </w:pPr>
      <w:r w:rsidRPr="00431D35">
        <w:rPr>
          <w:rFonts w:ascii="Times New Roman" w:eastAsia="Times New Roman" w:hAnsi="Times New Roman" w:cs="Times New Roman"/>
          <w:bCs/>
          <w:color w:val="000000"/>
          <w:sz w:val="28"/>
          <w:szCs w:val="28"/>
          <w:lang w:eastAsia="ru-RU"/>
        </w:rPr>
        <w:t xml:space="preserve">среднего профессионального образования </w:t>
      </w:r>
    </w:p>
    <w:p w:rsidR="00431D35" w:rsidRPr="00431D35" w:rsidRDefault="00431D35" w:rsidP="00431D35">
      <w:pPr>
        <w:suppressAutoHyphens w:val="0"/>
        <w:autoSpaceDN w:val="0"/>
        <w:spacing w:after="0" w:line="252" w:lineRule="auto"/>
        <w:ind w:right="-284"/>
        <w:jc w:val="center"/>
        <w:rPr>
          <w:rFonts w:ascii="Times New Roman" w:eastAsia="Times New Roman" w:hAnsi="Times New Roman" w:cs="Times New Roman"/>
          <w:color w:val="000000"/>
          <w:sz w:val="28"/>
          <w:szCs w:val="28"/>
          <w:lang w:eastAsia="ru-RU"/>
        </w:rPr>
      </w:pPr>
      <w:r w:rsidRPr="00431D35">
        <w:rPr>
          <w:rFonts w:ascii="Times New Roman" w:eastAsia="Times New Roman" w:hAnsi="Times New Roman" w:cs="Times New Roman"/>
          <w:color w:val="000000"/>
          <w:sz w:val="28"/>
          <w:szCs w:val="28"/>
          <w:lang w:eastAsia="ru-RU"/>
        </w:rPr>
        <w:t xml:space="preserve">по специальности </w:t>
      </w:r>
    </w:p>
    <w:p w:rsidR="00431D35" w:rsidRPr="00431D35" w:rsidRDefault="00431D35" w:rsidP="00431D35">
      <w:pPr>
        <w:suppressAutoHyphens w:val="0"/>
        <w:autoSpaceDN w:val="0"/>
        <w:spacing w:after="217" w:line="252" w:lineRule="auto"/>
        <w:ind w:right="-283"/>
        <w:jc w:val="center"/>
        <w:rPr>
          <w:rFonts w:ascii="Times New Roman" w:eastAsia="Times New Roman" w:hAnsi="Times New Roman" w:cs="Times New Roman"/>
          <w:b/>
          <w:color w:val="000000"/>
          <w:sz w:val="28"/>
          <w:szCs w:val="28"/>
          <w:lang w:eastAsia="ru-RU"/>
        </w:rPr>
      </w:pPr>
      <w:r w:rsidRPr="00431D35">
        <w:rPr>
          <w:rFonts w:ascii="Times New Roman" w:eastAsia="Times New Roman" w:hAnsi="Times New Roman" w:cs="Times New Roman"/>
          <w:b/>
          <w:sz w:val="28"/>
          <w:szCs w:val="28"/>
          <w:lang w:eastAsia="ru-RU"/>
        </w:rPr>
        <w:t>46.02.01 Документационное обеспечение управления и архивоведение</w:t>
      </w:r>
    </w:p>
    <w:p w:rsidR="00431D35" w:rsidRPr="00431D35" w:rsidRDefault="00431D35" w:rsidP="00431D35">
      <w:pPr>
        <w:suppressAutoHyphens w:val="0"/>
        <w:autoSpaceDN w:val="0"/>
        <w:spacing w:after="217" w:line="252" w:lineRule="auto"/>
        <w:ind w:right="-283"/>
        <w:rPr>
          <w:rFonts w:ascii="Times New Roman" w:eastAsia="Times New Roman" w:hAnsi="Times New Roman" w:cs="Times New Roman"/>
          <w:color w:val="000000"/>
          <w:sz w:val="28"/>
          <w:szCs w:val="28"/>
          <w:lang w:eastAsia="ru-RU"/>
        </w:rPr>
      </w:pPr>
    </w:p>
    <w:p w:rsidR="00431D35" w:rsidRPr="00431D35" w:rsidRDefault="00431D35" w:rsidP="00431D35">
      <w:pPr>
        <w:suppressAutoHyphens w:val="0"/>
        <w:autoSpaceDN w:val="0"/>
        <w:spacing w:after="217" w:line="252" w:lineRule="auto"/>
        <w:ind w:right="-283"/>
        <w:rPr>
          <w:rFonts w:ascii="Times New Roman" w:eastAsia="Times New Roman" w:hAnsi="Times New Roman" w:cs="Times New Roman"/>
          <w:color w:val="000000"/>
          <w:sz w:val="28"/>
          <w:szCs w:val="28"/>
          <w:lang w:eastAsia="ru-RU"/>
        </w:rPr>
      </w:pPr>
    </w:p>
    <w:p w:rsidR="00431D35" w:rsidRPr="00431D35" w:rsidRDefault="00431D35" w:rsidP="00431D35">
      <w:pPr>
        <w:suppressAutoHyphens w:val="0"/>
        <w:autoSpaceDN w:val="0"/>
        <w:spacing w:after="217" w:line="252" w:lineRule="auto"/>
        <w:ind w:right="-283"/>
        <w:rPr>
          <w:rFonts w:ascii="Times New Roman" w:eastAsia="Times New Roman" w:hAnsi="Times New Roman" w:cs="Times New Roman"/>
          <w:color w:val="000000"/>
          <w:sz w:val="28"/>
          <w:szCs w:val="28"/>
          <w:lang w:eastAsia="ru-RU"/>
        </w:rPr>
      </w:pPr>
    </w:p>
    <w:p w:rsidR="00431D35" w:rsidRPr="00431D35" w:rsidRDefault="00431D35" w:rsidP="00431D35">
      <w:pPr>
        <w:suppressAutoHyphens w:val="0"/>
        <w:autoSpaceDN w:val="0"/>
        <w:spacing w:after="217" w:line="252" w:lineRule="auto"/>
        <w:ind w:right="-283"/>
        <w:rPr>
          <w:rFonts w:ascii="Times New Roman" w:eastAsia="Times New Roman" w:hAnsi="Times New Roman" w:cs="Times New Roman"/>
          <w:color w:val="000000"/>
          <w:sz w:val="28"/>
          <w:szCs w:val="28"/>
          <w:lang w:eastAsia="ru-RU"/>
        </w:rPr>
      </w:pPr>
    </w:p>
    <w:p w:rsidR="00431D35" w:rsidRPr="00431D35" w:rsidRDefault="00431D35" w:rsidP="00431D35">
      <w:pPr>
        <w:suppressAutoHyphens w:val="0"/>
        <w:autoSpaceDN w:val="0"/>
        <w:spacing w:after="217" w:line="252" w:lineRule="auto"/>
        <w:ind w:right="-283"/>
        <w:rPr>
          <w:rFonts w:ascii="Times New Roman" w:eastAsia="Times New Roman" w:hAnsi="Times New Roman" w:cs="Times New Roman"/>
          <w:color w:val="000000"/>
          <w:sz w:val="28"/>
          <w:szCs w:val="28"/>
          <w:lang w:eastAsia="ru-RU"/>
        </w:rPr>
      </w:pPr>
    </w:p>
    <w:p w:rsidR="00431D35" w:rsidRPr="00431D35" w:rsidRDefault="00431D35" w:rsidP="00431D35">
      <w:pPr>
        <w:suppressAutoHyphens w:val="0"/>
        <w:autoSpaceDN w:val="0"/>
        <w:spacing w:after="217" w:line="252" w:lineRule="auto"/>
        <w:ind w:right="-283"/>
        <w:rPr>
          <w:rFonts w:ascii="Times New Roman" w:eastAsia="Times New Roman" w:hAnsi="Times New Roman" w:cs="Times New Roman"/>
          <w:color w:val="000000"/>
          <w:sz w:val="28"/>
          <w:szCs w:val="28"/>
          <w:lang w:eastAsia="ru-RU"/>
        </w:rPr>
      </w:pPr>
    </w:p>
    <w:p w:rsidR="00431D35" w:rsidRPr="00431D35" w:rsidRDefault="00431D35" w:rsidP="00431D35">
      <w:pPr>
        <w:suppressAutoHyphens w:val="0"/>
        <w:autoSpaceDN w:val="0"/>
        <w:spacing w:after="217" w:line="252" w:lineRule="auto"/>
        <w:ind w:right="-283"/>
        <w:rPr>
          <w:rFonts w:ascii="Times New Roman" w:eastAsia="Times New Roman" w:hAnsi="Times New Roman" w:cs="Times New Roman"/>
          <w:color w:val="000000"/>
          <w:sz w:val="28"/>
          <w:szCs w:val="28"/>
          <w:lang w:eastAsia="ru-RU"/>
        </w:rPr>
      </w:pPr>
    </w:p>
    <w:p w:rsidR="00431D35" w:rsidRPr="00431D35" w:rsidRDefault="00431D35" w:rsidP="00431D35">
      <w:pPr>
        <w:suppressAutoHyphens w:val="0"/>
        <w:autoSpaceDN w:val="0"/>
        <w:spacing w:after="217" w:line="252" w:lineRule="auto"/>
        <w:ind w:right="-283"/>
        <w:rPr>
          <w:rFonts w:ascii="Times New Roman" w:eastAsia="Times New Roman" w:hAnsi="Times New Roman" w:cs="Times New Roman"/>
          <w:color w:val="000000"/>
          <w:sz w:val="28"/>
          <w:szCs w:val="28"/>
          <w:lang w:eastAsia="ru-RU"/>
        </w:rPr>
      </w:pPr>
    </w:p>
    <w:p w:rsidR="00431D35" w:rsidRPr="00431D35" w:rsidRDefault="00431D35" w:rsidP="00431D35">
      <w:pPr>
        <w:suppressAutoHyphens w:val="0"/>
        <w:autoSpaceDN w:val="0"/>
        <w:spacing w:after="188" w:line="252" w:lineRule="auto"/>
        <w:ind w:right="-283"/>
        <w:jc w:val="center"/>
        <w:rPr>
          <w:rFonts w:ascii="Times New Roman" w:eastAsia="Times New Roman" w:hAnsi="Times New Roman" w:cs="Times New Roman"/>
          <w:color w:val="000000"/>
          <w:sz w:val="28"/>
          <w:szCs w:val="28"/>
          <w:lang w:eastAsia="ru-RU"/>
        </w:rPr>
      </w:pPr>
      <w:r w:rsidRPr="00431D35">
        <w:rPr>
          <w:rFonts w:ascii="Times New Roman" w:eastAsia="Times New Roman" w:hAnsi="Times New Roman" w:cs="Times New Roman"/>
          <w:color w:val="000000"/>
          <w:sz w:val="28"/>
          <w:szCs w:val="28"/>
          <w:lang w:eastAsia="ru-RU"/>
        </w:rPr>
        <w:t xml:space="preserve">2021 г. </w:t>
      </w:r>
    </w:p>
    <w:p w:rsidR="002A0E38" w:rsidRPr="002A0E38" w:rsidRDefault="002A0E38" w:rsidP="002A0E3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p>
    <w:p w:rsidR="007131AB" w:rsidRPr="00FF6B7D" w:rsidRDefault="00431D35" w:rsidP="00431D35">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rPr>
      </w:pPr>
      <w:r>
        <w:rPr>
          <w:rFonts w:eastAsia="Calibri"/>
          <w:lang w:eastAsia="ar-SA"/>
        </w:rPr>
        <w:t>С</w:t>
      </w:r>
      <w:r w:rsidR="007131AB" w:rsidRPr="00FF6B7D">
        <w:rPr>
          <w:b/>
        </w:rPr>
        <w:t>ОДЕРЖАНИЕ</w:t>
      </w:r>
    </w:p>
    <w:tbl>
      <w:tblPr>
        <w:tblW w:w="0" w:type="auto"/>
        <w:tblLook w:val="01E0" w:firstRow="1" w:lastRow="1" w:firstColumn="1" w:lastColumn="1" w:noHBand="0" w:noVBand="0"/>
      </w:tblPr>
      <w:tblGrid>
        <w:gridCol w:w="7667"/>
        <w:gridCol w:w="1903"/>
      </w:tblGrid>
      <w:tr w:rsidR="007131AB" w:rsidRPr="00FF6B7D" w:rsidTr="001E533A">
        <w:tc>
          <w:tcPr>
            <w:tcW w:w="7667" w:type="dxa"/>
            <w:shd w:val="clear" w:color="auto" w:fill="auto"/>
          </w:tcPr>
          <w:p w:rsidR="007131AB" w:rsidRPr="00FF6B7D" w:rsidRDefault="007131AB" w:rsidP="00DF38F8">
            <w:pPr>
              <w:pStyle w:val="1"/>
              <w:ind w:left="284" w:firstLine="0"/>
              <w:jc w:val="both"/>
              <w:rPr>
                <w:b/>
                <w:caps/>
              </w:rPr>
            </w:pPr>
          </w:p>
        </w:tc>
        <w:tc>
          <w:tcPr>
            <w:tcW w:w="1903" w:type="dxa"/>
            <w:shd w:val="clear" w:color="auto" w:fill="auto"/>
          </w:tcPr>
          <w:p w:rsidR="007131AB" w:rsidRPr="00FF6B7D" w:rsidRDefault="007131AB" w:rsidP="00DF38F8">
            <w:pPr>
              <w:jc w:val="center"/>
            </w:pPr>
            <w:r w:rsidRPr="00FF6B7D">
              <w:t>стр.</w:t>
            </w:r>
          </w:p>
        </w:tc>
      </w:tr>
      <w:tr w:rsidR="007131AB" w:rsidRPr="00FF6B7D" w:rsidTr="001E533A">
        <w:tc>
          <w:tcPr>
            <w:tcW w:w="7667" w:type="dxa"/>
            <w:shd w:val="clear" w:color="auto" w:fill="auto"/>
          </w:tcPr>
          <w:p w:rsidR="007131AB" w:rsidRPr="00FF6B7D" w:rsidRDefault="007131AB" w:rsidP="007131AB">
            <w:pPr>
              <w:pStyle w:val="1"/>
              <w:numPr>
                <w:ilvl w:val="0"/>
                <w:numId w:val="13"/>
              </w:numPr>
              <w:jc w:val="both"/>
              <w:rPr>
                <w:b/>
                <w:caps/>
              </w:rPr>
            </w:pPr>
            <w:r w:rsidRPr="00FF6B7D">
              <w:rPr>
                <w:b/>
                <w:caps/>
              </w:rPr>
              <w:t xml:space="preserve">ПАСПОРТ </w:t>
            </w:r>
            <w:r>
              <w:rPr>
                <w:b/>
                <w:caps/>
              </w:rPr>
              <w:t>РАБОЧЕЙ</w:t>
            </w:r>
            <w:r w:rsidRPr="00FF6B7D">
              <w:rPr>
                <w:b/>
                <w:caps/>
              </w:rPr>
              <w:t xml:space="preserve"> ПРОГРАММЫ УЧЕБНОЙ ДИСЦИПЛИНЫ</w:t>
            </w:r>
          </w:p>
          <w:p w:rsidR="007131AB" w:rsidRPr="00FF6B7D" w:rsidRDefault="007131AB" w:rsidP="00DF38F8"/>
        </w:tc>
        <w:tc>
          <w:tcPr>
            <w:tcW w:w="1903" w:type="dxa"/>
            <w:shd w:val="clear" w:color="auto" w:fill="auto"/>
          </w:tcPr>
          <w:p w:rsidR="007131AB" w:rsidRPr="00FF6B7D" w:rsidRDefault="007131AB" w:rsidP="00DF38F8">
            <w:pPr>
              <w:jc w:val="center"/>
            </w:pPr>
            <w:r>
              <w:t>4</w:t>
            </w:r>
          </w:p>
        </w:tc>
      </w:tr>
      <w:tr w:rsidR="007131AB" w:rsidRPr="00FF6B7D" w:rsidTr="001E533A">
        <w:tc>
          <w:tcPr>
            <w:tcW w:w="7667" w:type="dxa"/>
            <w:shd w:val="clear" w:color="auto" w:fill="auto"/>
          </w:tcPr>
          <w:p w:rsidR="007131AB" w:rsidRPr="00FF6B7D" w:rsidRDefault="007131AB" w:rsidP="007131AB">
            <w:pPr>
              <w:pStyle w:val="1"/>
              <w:numPr>
                <w:ilvl w:val="0"/>
                <w:numId w:val="13"/>
              </w:numPr>
              <w:jc w:val="both"/>
              <w:rPr>
                <w:b/>
                <w:caps/>
              </w:rPr>
            </w:pPr>
            <w:r w:rsidRPr="00FF6B7D">
              <w:rPr>
                <w:b/>
                <w:caps/>
              </w:rPr>
              <w:t>СТРУКТУРА и содержание УЧЕБНОЙ ДИСЦИПЛИНЫ</w:t>
            </w:r>
          </w:p>
          <w:p w:rsidR="007131AB" w:rsidRPr="00FF6B7D" w:rsidRDefault="007131AB" w:rsidP="00DF38F8">
            <w:pPr>
              <w:pStyle w:val="1"/>
              <w:ind w:left="284" w:firstLine="0"/>
              <w:jc w:val="both"/>
              <w:rPr>
                <w:b/>
                <w:caps/>
              </w:rPr>
            </w:pPr>
          </w:p>
        </w:tc>
        <w:tc>
          <w:tcPr>
            <w:tcW w:w="1903" w:type="dxa"/>
            <w:shd w:val="clear" w:color="auto" w:fill="auto"/>
          </w:tcPr>
          <w:p w:rsidR="007131AB" w:rsidRPr="00FF6B7D" w:rsidRDefault="007131AB" w:rsidP="00DF38F8">
            <w:pPr>
              <w:jc w:val="center"/>
            </w:pPr>
            <w:r w:rsidRPr="00FF6B7D">
              <w:t>5</w:t>
            </w:r>
          </w:p>
        </w:tc>
      </w:tr>
      <w:tr w:rsidR="007131AB" w:rsidRPr="00FF6B7D" w:rsidTr="001E533A">
        <w:trPr>
          <w:trHeight w:val="670"/>
        </w:trPr>
        <w:tc>
          <w:tcPr>
            <w:tcW w:w="7667" w:type="dxa"/>
            <w:shd w:val="clear" w:color="auto" w:fill="auto"/>
          </w:tcPr>
          <w:p w:rsidR="007131AB" w:rsidRPr="00FF6B7D" w:rsidRDefault="007131AB" w:rsidP="007131AB">
            <w:pPr>
              <w:pStyle w:val="1"/>
              <w:numPr>
                <w:ilvl w:val="0"/>
                <w:numId w:val="13"/>
              </w:numPr>
              <w:jc w:val="both"/>
              <w:rPr>
                <w:b/>
                <w:caps/>
              </w:rPr>
            </w:pPr>
            <w:r w:rsidRPr="00FF6B7D">
              <w:rPr>
                <w:b/>
                <w:caps/>
              </w:rPr>
              <w:t xml:space="preserve">условия реализации </w:t>
            </w:r>
            <w:r>
              <w:rPr>
                <w:b/>
                <w:caps/>
              </w:rPr>
              <w:t>РАБОЧЕЙ</w:t>
            </w:r>
            <w:r w:rsidRPr="00FF6B7D">
              <w:rPr>
                <w:b/>
                <w:caps/>
              </w:rPr>
              <w:t xml:space="preserve"> программы учебной дисциплины</w:t>
            </w:r>
          </w:p>
          <w:p w:rsidR="007131AB" w:rsidRPr="00FF6B7D" w:rsidRDefault="007131AB" w:rsidP="00DF38F8">
            <w:pPr>
              <w:pStyle w:val="1"/>
              <w:tabs>
                <w:tab w:val="num" w:pos="0"/>
              </w:tabs>
              <w:ind w:left="284"/>
              <w:jc w:val="both"/>
              <w:rPr>
                <w:b/>
                <w:caps/>
              </w:rPr>
            </w:pPr>
          </w:p>
        </w:tc>
        <w:tc>
          <w:tcPr>
            <w:tcW w:w="1903" w:type="dxa"/>
            <w:shd w:val="clear" w:color="auto" w:fill="auto"/>
          </w:tcPr>
          <w:p w:rsidR="007131AB" w:rsidRPr="00FF6B7D" w:rsidRDefault="007131AB" w:rsidP="00DF38F8">
            <w:pPr>
              <w:jc w:val="center"/>
            </w:pPr>
            <w:r>
              <w:t>9</w:t>
            </w:r>
          </w:p>
        </w:tc>
      </w:tr>
      <w:tr w:rsidR="007131AB" w:rsidRPr="00FF6B7D" w:rsidTr="001E533A">
        <w:tc>
          <w:tcPr>
            <w:tcW w:w="7667" w:type="dxa"/>
            <w:shd w:val="clear" w:color="auto" w:fill="auto"/>
          </w:tcPr>
          <w:p w:rsidR="007131AB" w:rsidRPr="00FF6B7D" w:rsidRDefault="007131AB" w:rsidP="007131AB">
            <w:pPr>
              <w:pStyle w:val="1"/>
              <w:numPr>
                <w:ilvl w:val="0"/>
                <w:numId w:val="13"/>
              </w:numPr>
              <w:jc w:val="both"/>
              <w:rPr>
                <w:b/>
                <w:caps/>
              </w:rPr>
            </w:pPr>
            <w:r w:rsidRPr="00FF6B7D">
              <w:rPr>
                <w:b/>
                <w:caps/>
              </w:rPr>
              <w:t>Контроль и оценка результатов Освоения учебной дисциплины</w:t>
            </w:r>
          </w:p>
          <w:p w:rsidR="007131AB" w:rsidRPr="00FF6B7D" w:rsidRDefault="007131AB" w:rsidP="00DF38F8">
            <w:pPr>
              <w:pStyle w:val="1"/>
              <w:ind w:left="284" w:firstLine="0"/>
              <w:jc w:val="both"/>
              <w:rPr>
                <w:b/>
                <w:caps/>
              </w:rPr>
            </w:pPr>
          </w:p>
        </w:tc>
        <w:tc>
          <w:tcPr>
            <w:tcW w:w="1903" w:type="dxa"/>
            <w:shd w:val="clear" w:color="auto" w:fill="auto"/>
          </w:tcPr>
          <w:p w:rsidR="007131AB" w:rsidRPr="00FF6B7D" w:rsidRDefault="007131AB" w:rsidP="00DF38F8">
            <w:pPr>
              <w:jc w:val="center"/>
            </w:pPr>
            <w:r w:rsidRPr="00FF6B7D">
              <w:t>1</w:t>
            </w:r>
            <w:r>
              <w:t>0</w:t>
            </w:r>
          </w:p>
        </w:tc>
      </w:tr>
    </w:tbl>
    <w:p w:rsidR="007131AB" w:rsidRDefault="007131AB">
      <w:pPr>
        <w:spacing w:line="360" w:lineRule="auto"/>
        <w:jc w:val="center"/>
        <w:rPr>
          <w:rFonts w:ascii="Times New Roman" w:hAnsi="Times New Roman"/>
          <w:sz w:val="24"/>
          <w:szCs w:val="24"/>
        </w:rPr>
      </w:pPr>
    </w:p>
    <w:p w:rsidR="007131AB" w:rsidRDefault="007131AB">
      <w:pPr>
        <w:spacing w:line="360" w:lineRule="auto"/>
        <w:jc w:val="center"/>
        <w:rPr>
          <w:rFonts w:ascii="Times New Roman" w:hAnsi="Times New Roman"/>
          <w:sz w:val="24"/>
          <w:szCs w:val="24"/>
        </w:rPr>
      </w:pPr>
    </w:p>
    <w:p w:rsidR="007131AB" w:rsidRDefault="007131AB">
      <w:pPr>
        <w:spacing w:line="360" w:lineRule="auto"/>
        <w:jc w:val="center"/>
        <w:rPr>
          <w:rFonts w:ascii="Times New Roman" w:hAnsi="Times New Roman"/>
          <w:sz w:val="24"/>
          <w:szCs w:val="24"/>
        </w:rPr>
      </w:pPr>
    </w:p>
    <w:p w:rsidR="007131AB" w:rsidRDefault="007131AB">
      <w:pPr>
        <w:spacing w:line="360" w:lineRule="auto"/>
        <w:jc w:val="center"/>
        <w:rPr>
          <w:rFonts w:ascii="Times New Roman" w:hAnsi="Times New Roman"/>
          <w:sz w:val="24"/>
          <w:szCs w:val="24"/>
        </w:rPr>
      </w:pPr>
    </w:p>
    <w:p w:rsidR="007131AB" w:rsidRDefault="007131AB">
      <w:pPr>
        <w:spacing w:line="360" w:lineRule="auto"/>
        <w:jc w:val="center"/>
        <w:rPr>
          <w:rFonts w:ascii="Times New Roman" w:hAnsi="Times New Roman"/>
          <w:sz w:val="24"/>
          <w:szCs w:val="24"/>
        </w:rPr>
      </w:pPr>
    </w:p>
    <w:p w:rsidR="007131AB" w:rsidRDefault="007131AB">
      <w:pPr>
        <w:spacing w:line="360" w:lineRule="auto"/>
        <w:jc w:val="center"/>
        <w:rPr>
          <w:rFonts w:ascii="Times New Roman" w:hAnsi="Times New Roman"/>
          <w:sz w:val="24"/>
          <w:szCs w:val="24"/>
        </w:rPr>
      </w:pPr>
    </w:p>
    <w:p w:rsidR="007131AB" w:rsidRDefault="007131AB">
      <w:pPr>
        <w:spacing w:line="360" w:lineRule="auto"/>
        <w:jc w:val="center"/>
        <w:rPr>
          <w:rFonts w:ascii="Times New Roman" w:hAnsi="Times New Roman"/>
          <w:sz w:val="24"/>
          <w:szCs w:val="24"/>
        </w:rPr>
      </w:pPr>
    </w:p>
    <w:p w:rsidR="007131AB" w:rsidRDefault="007131AB">
      <w:pPr>
        <w:spacing w:line="360" w:lineRule="auto"/>
        <w:jc w:val="center"/>
        <w:rPr>
          <w:rFonts w:ascii="Times New Roman" w:hAnsi="Times New Roman"/>
          <w:sz w:val="24"/>
          <w:szCs w:val="24"/>
        </w:rPr>
      </w:pPr>
    </w:p>
    <w:p w:rsidR="007131AB" w:rsidRDefault="007131AB">
      <w:pPr>
        <w:spacing w:line="360" w:lineRule="auto"/>
        <w:jc w:val="center"/>
        <w:rPr>
          <w:rFonts w:ascii="Times New Roman" w:hAnsi="Times New Roman"/>
          <w:sz w:val="24"/>
          <w:szCs w:val="24"/>
        </w:rPr>
      </w:pPr>
    </w:p>
    <w:p w:rsidR="007131AB" w:rsidRDefault="007131AB">
      <w:pPr>
        <w:spacing w:line="360" w:lineRule="auto"/>
        <w:jc w:val="center"/>
        <w:rPr>
          <w:rFonts w:ascii="Times New Roman" w:hAnsi="Times New Roman"/>
          <w:sz w:val="24"/>
          <w:szCs w:val="24"/>
        </w:rPr>
      </w:pPr>
    </w:p>
    <w:p w:rsidR="007131AB" w:rsidRDefault="007131AB">
      <w:pPr>
        <w:spacing w:line="360" w:lineRule="auto"/>
        <w:jc w:val="center"/>
        <w:rPr>
          <w:rFonts w:ascii="Times New Roman" w:hAnsi="Times New Roman"/>
          <w:sz w:val="24"/>
          <w:szCs w:val="24"/>
        </w:rPr>
      </w:pPr>
    </w:p>
    <w:p w:rsidR="007131AB" w:rsidRDefault="007131AB">
      <w:pPr>
        <w:spacing w:line="360" w:lineRule="auto"/>
        <w:jc w:val="center"/>
        <w:rPr>
          <w:rFonts w:ascii="Times New Roman" w:hAnsi="Times New Roman"/>
          <w:sz w:val="24"/>
          <w:szCs w:val="24"/>
        </w:rPr>
      </w:pPr>
    </w:p>
    <w:p w:rsidR="007131AB" w:rsidRDefault="007131AB">
      <w:pPr>
        <w:spacing w:line="360" w:lineRule="auto"/>
        <w:jc w:val="center"/>
        <w:rPr>
          <w:rFonts w:ascii="Times New Roman" w:hAnsi="Times New Roman"/>
          <w:sz w:val="24"/>
          <w:szCs w:val="24"/>
        </w:rPr>
      </w:pPr>
    </w:p>
    <w:p w:rsidR="007131AB" w:rsidRDefault="007131AB">
      <w:pPr>
        <w:spacing w:line="360" w:lineRule="auto"/>
        <w:jc w:val="center"/>
        <w:rPr>
          <w:rFonts w:ascii="Times New Roman" w:hAnsi="Times New Roman"/>
          <w:sz w:val="24"/>
          <w:szCs w:val="24"/>
        </w:rPr>
      </w:pPr>
    </w:p>
    <w:p w:rsidR="007131AB" w:rsidRDefault="007131AB">
      <w:pPr>
        <w:spacing w:line="360" w:lineRule="auto"/>
        <w:jc w:val="center"/>
        <w:rPr>
          <w:rFonts w:ascii="Times New Roman" w:hAnsi="Times New Roman"/>
          <w:sz w:val="24"/>
          <w:szCs w:val="24"/>
        </w:rPr>
      </w:pPr>
    </w:p>
    <w:p w:rsidR="007131AB" w:rsidRDefault="007131AB">
      <w:pPr>
        <w:spacing w:line="360" w:lineRule="auto"/>
        <w:jc w:val="center"/>
        <w:rPr>
          <w:rFonts w:ascii="Times New Roman" w:hAnsi="Times New Roman"/>
          <w:sz w:val="24"/>
          <w:szCs w:val="24"/>
        </w:rPr>
      </w:pPr>
    </w:p>
    <w:p w:rsidR="007131AB" w:rsidRDefault="007131AB">
      <w:pPr>
        <w:spacing w:line="360" w:lineRule="auto"/>
        <w:jc w:val="center"/>
        <w:rPr>
          <w:rFonts w:ascii="Times New Roman" w:hAnsi="Times New Roman"/>
          <w:sz w:val="24"/>
          <w:szCs w:val="24"/>
        </w:rPr>
      </w:pPr>
    </w:p>
    <w:p w:rsidR="002D5010" w:rsidRPr="00FA330F" w:rsidRDefault="007131AB" w:rsidP="002D5010">
      <w:pPr>
        <w:numPr>
          <w:ilvl w:val="0"/>
          <w:numId w:val="20"/>
        </w:numPr>
        <w:spacing w:after="0" w:line="360" w:lineRule="auto"/>
        <w:jc w:val="center"/>
        <w:rPr>
          <w:rFonts w:ascii="Times New Roman" w:hAnsi="Times New Roman" w:cs="Times New Roman"/>
          <w:b/>
          <w:caps/>
          <w:sz w:val="24"/>
          <w:szCs w:val="24"/>
        </w:rPr>
      </w:pPr>
      <w:r w:rsidRPr="00FA330F">
        <w:rPr>
          <w:rFonts w:ascii="Times New Roman" w:hAnsi="Times New Roman" w:cs="Times New Roman"/>
          <w:b/>
          <w:caps/>
          <w:sz w:val="24"/>
          <w:szCs w:val="24"/>
        </w:rPr>
        <w:lastRenderedPageBreak/>
        <w:t xml:space="preserve">паспорт РАБОЧЕЙ ПРОГРАММЫ УЧЕБНОЙ ДИСЦИПЛИНЫ </w:t>
      </w:r>
    </w:p>
    <w:p w:rsidR="002D5010" w:rsidRPr="00FA330F" w:rsidRDefault="002D5010" w:rsidP="002D5010">
      <w:pPr>
        <w:spacing w:after="0" w:line="360" w:lineRule="auto"/>
        <w:jc w:val="center"/>
        <w:rPr>
          <w:rFonts w:ascii="Times New Roman" w:hAnsi="Times New Roman" w:cs="Times New Roman"/>
          <w:b/>
          <w:sz w:val="24"/>
          <w:szCs w:val="24"/>
        </w:rPr>
      </w:pPr>
      <w:r w:rsidRPr="00FA330F">
        <w:rPr>
          <w:rFonts w:ascii="Times New Roman" w:hAnsi="Times New Roman" w:cs="Times New Roman"/>
          <w:b/>
          <w:sz w:val="24"/>
          <w:szCs w:val="24"/>
        </w:rPr>
        <w:t>ОСНОВЫ  ЭТИКИ</w:t>
      </w:r>
    </w:p>
    <w:p w:rsidR="007131AB" w:rsidRPr="007131AB" w:rsidRDefault="007131AB" w:rsidP="007131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4"/>
          <w:szCs w:val="24"/>
        </w:rPr>
      </w:pPr>
      <w:r w:rsidRPr="007131AB">
        <w:rPr>
          <w:rFonts w:ascii="Times New Roman" w:hAnsi="Times New Roman" w:cs="Times New Roman"/>
          <w:b/>
          <w:sz w:val="24"/>
          <w:szCs w:val="24"/>
        </w:rPr>
        <w:t>1.1. Область применения программы</w:t>
      </w:r>
    </w:p>
    <w:p w:rsidR="00051DDB" w:rsidRPr="00051DDB" w:rsidRDefault="007131AB" w:rsidP="00051D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sz w:val="24"/>
          <w:szCs w:val="24"/>
        </w:rPr>
      </w:pPr>
      <w:r w:rsidRPr="007131AB">
        <w:rPr>
          <w:rFonts w:ascii="Times New Roman" w:hAnsi="Times New Roman" w:cs="Times New Roman"/>
          <w:sz w:val="24"/>
          <w:szCs w:val="24"/>
        </w:rPr>
        <w:t xml:space="preserve">    </w:t>
      </w:r>
      <w:r w:rsidR="00051DDB" w:rsidRPr="00051DDB">
        <w:rPr>
          <w:rFonts w:ascii="Times New Roman" w:hAnsi="Times New Roman" w:cs="Times New Roman"/>
          <w:sz w:val="24"/>
          <w:szCs w:val="24"/>
        </w:rPr>
        <w:t>Рабочая программа учебной дисциплины является частью вариативной составляющей основной профессиональной образовательной программы в соответствии с Концепцией вариативной составляющей основных профессиональных образовательных программ начального и среднего профессионального образования в Самарской области по специальностям ППССЗ 46.02.01Документационное обеспечение управления и архивоведение (базовой подготовки)</w:t>
      </w:r>
    </w:p>
    <w:p w:rsidR="007131AB" w:rsidRPr="00614B8B" w:rsidRDefault="007131AB" w:rsidP="007131AB">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4"/>
          <w:szCs w:val="24"/>
        </w:rPr>
      </w:pPr>
      <w:r w:rsidRPr="00614B8B">
        <w:rPr>
          <w:rFonts w:ascii="Times New Roman" w:hAnsi="Times New Roman" w:cs="Times New Roman"/>
          <w:b/>
          <w:sz w:val="24"/>
          <w:szCs w:val="24"/>
        </w:rPr>
        <w:t xml:space="preserve">1.2. Место дисциплины в структуре основной профессиональной образовательной программы: </w:t>
      </w:r>
      <w:r w:rsidRPr="00614B8B">
        <w:rPr>
          <w:rFonts w:ascii="Times New Roman" w:hAnsi="Times New Roman" w:cs="Times New Roman"/>
          <w:sz w:val="24"/>
          <w:szCs w:val="24"/>
        </w:rPr>
        <w:t>общепрофессиональная дисциплина</w:t>
      </w:r>
      <w:r w:rsidRPr="00614B8B">
        <w:rPr>
          <w:rFonts w:ascii="Times New Roman" w:hAnsi="Times New Roman" w:cs="Times New Roman"/>
          <w:b/>
          <w:sz w:val="24"/>
          <w:szCs w:val="24"/>
        </w:rPr>
        <w:t xml:space="preserve"> </w:t>
      </w:r>
      <w:r w:rsidRPr="00614B8B">
        <w:rPr>
          <w:rFonts w:ascii="Times New Roman" w:hAnsi="Times New Roman" w:cs="Times New Roman"/>
          <w:sz w:val="24"/>
          <w:szCs w:val="24"/>
        </w:rPr>
        <w:t>профессионального цикла.</w:t>
      </w:r>
    </w:p>
    <w:p w:rsidR="007131AB" w:rsidRPr="00614B8B" w:rsidRDefault="007131AB" w:rsidP="007131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614B8B">
        <w:rPr>
          <w:rFonts w:ascii="Times New Roman" w:hAnsi="Times New Roman" w:cs="Times New Roman"/>
          <w:b/>
          <w:sz w:val="24"/>
          <w:szCs w:val="24"/>
        </w:rPr>
        <w:t>1.3. Цели и задачи дисциплины – требования к результатам освоения дисциплины:</w:t>
      </w:r>
    </w:p>
    <w:p w:rsidR="007131AB" w:rsidRPr="00614B8B" w:rsidRDefault="007131AB" w:rsidP="007131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614B8B">
        <w:rPr>
          <w:rFonts w:ascii="Times New Roman" w:hAnsi="Times New Roman" w:cs="Times New Roman"/>
          <w:sz w:val="24"/>
          <w:szCs w:val="24"/>
        </w:rPr>
        <w:t xml:space="preserve">В результате освоения дисциплины обучающийся должен </w:t>
      </w:r>
    </w:p>
    <w:p w:rsidR="007131AB" w:rsidRPr="00614B8B" w:rsidRDefault="007131AB" w:rsidP="007131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4"/>
          <w:szCs w:val="24"/>
        </w:rPr>
      </w:pPr>
      <w:r w:rsidRPr="00614B8B">
        <w:rPr>
          <w:rFonts w:ascii="Times New Roman" w:hAnsi="Times New Roman" w:cs="Times New Roman"/>
          <w:b/>
          <w:sz w:val="24"/>
          <w:szCs w:val="24"/>
        </w:rPr>
        <w:t>уметь:</w:t>
      </w:r>
    </w:p>
    <w:p w:rsidR="001E533A" w:rsidRDefault="007131AB" w:rsidP="007131AB">
      <w:pPr>
        <w:pStyle w:val="ConsPlusNormal"/>
        <w:jc w:val="both"/>
        <w:rPr>
          <w:rFonts w:ascii="Times New Roman" w:hAnsi="Times New Roman" w:cs="Times New Roman"/>
          <w:sz w:val="24"/>
          <w:szCs w:val="24"/>
        </w:rPr>
      </w:pPr>
      <w:r w:rsidRPr="001E533A">
        <w:rPr>
          <w:rFonts w:ascii="Times New Roman" w:hAnsi="Times New Roman" w:cs="Times New Roman"/>
          <w:sz w:val="24"/>
          <w:szCs w:val="24"/>
        </w:rPr>
        <w:t xml:space="preserve">- </w:t>
      </w:r>
      <w:r w:rsidR="001E533A">
        <w:rPr>
          <w:rFonts w:ascii="Times New Roman" w:hAnsi="Times New Roman" w:cs="Times New Roman"/>
          <w:sz w:val="24"/>
          <w:szCs w:val="24"/>
        </w:rPr>
        <w:t>выделять понятия «этика», «мораль», «нравственность»;</w:t>
      </w:r>
    </w:p>
    <w:p w:rsidR="001E533A" w:rsidRDefault="001E533A" w:rsidP="007131AB">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различать между прекрасным и красивым, безобразным и изящным; </w:t>
      </w:r>
    </w:p>
    <w:p w:rsidR="001E533A" w:rsidRDefault="001E533A" w:rsidP="007131AB">
      <w:pPr>
        <w:pStyle w:val="ConsPlusNormal"/>
        <w:jc w:val="both"/>
        <w:rPr>
          <w:rFonts w:ascii="Times New Roman" w:hAnsi="Times New Roman" w:cs="Times New Roman"/>
          <w:sz w:val="24"/>
          <w:szCs w:val="24"/>
        </w:rPr>
      </w:pPr>
      <w:r>
        <w:rPr>
          <w:rFonts w:ascii="Times New Roman" w:hAnsi="Times New Roman" w:cs="Times New Roman"/>
          <w:sz w:val="24"/>
          <w:szCs w:val="24"/>
        </w:rPr>
        <w:t>- рассказать о происхождении этики;</w:t>
      </w:r>
    </w:p>
    <w:p w:rsidR="007131AB" w:rsidRDefault="001E533A" w:rsidP="007131AB">
      <w:pPr>
        <w:pStyle w:val="ConsPlusNormal"/>
        <w:jc w:val="both"/>
        <w:rPr>
          <w:rFonts w:ascii="Times New Roman" w:hAnsi="Times New Roman" w:cs="Times New Roman"/>
          <w:sz w:val="24"/>
          <w:szCs w:val="24"/>
        </w:rPr>
      </w:pPr>
      <w:r>
        <w:rPr>
          <w:rFonts w:ascii="Times New Roman" w:hAnsi="Times New Roman" w:cs="Times New Roman"/>
          <w:sz w:val="24"/>
          <w:szCs w:val="24"/>
        </w:rPr>
        <w:t>- видеть перспективу роли этики в культуре;</w:t>
      </w:r>
    </w:p>
    <w:p w:rsidR="001E533A" w:rsidRDefault="001E533A" w:rsidP="007131AB">
      <w:pPr>
        <w:pStyle w:val="ConsPlusNormal"/>
        <w:jc w:val="both"/>
        <w:rPr>
          <w:rFonts w:ascii="Times New Roman" w:hAnsi="Times New Roman" w:cs="Times New Roman"/>
          <w:sz w:val="24"/>
          <w:szCs w:val="24"/>
        </w:rPr>
      </w:pPr>
      <w:r>
        <w:rPr>
          <w:rFonts w:ascii="Times New Roman" w:hAnsi="Times New Roman" w:cs="Times New Roman"/>
          <w:sz w:val="24"/>
          <w:szCs w:val="24"/>
        </w:rPr>
        <w:t>- рассказать о культуре профессионального общения;</w:t>
      </w:r>
    </w:p>
    <w:p w:rsidR="001E533A" w:rsidRDefault="001E533A" w:rsidP="007131AB">
      <w:pPr>
        <w:pStyle w:val="ConsPlusNormal"/>
        <w:jc w:val="both"/>
        <w:rPr>
          <w:rFonts w:ascii="Times New Roman" w:hAnsi="Times New Roman" w:cs="Times New Roman"/>
          <w:sz w:val="24"/>
          <w:szCs w:val="24"/>
        </w:rPr>
      </w:pPr>
      <w:r>
        <w:rPr>
          <w:rFonts w:ascii="Times New Roman" w:hAnsi="Times New Roman" w:cs="Times New Roman"/>
          <w:sz w:val="24"/>
          <w:szCs w:val="24"/>
        </w:rPr>
        <w:t>- использовать методики тестирования коммуникативных качеств;</w:t>
      </w:r>
    </w:p>
    <w:p w:rsidR="001E533A" w:rsidRDefault="001E533A" w:rsidP="007131AB">
      <w:pPr>
        <w:pStyle w:val="ConsPlusNormal"/>
        <w:jc w:val="both"/>
        <w:rPr>
          <w:rFonts w:ascii="Times New Roman" w:hAnsi="Times New Roman" w:cs="Times New Roman"/>
          <w:sz w:val="24"/>
          <w:szCs w:val="24"/>
        </w:rPr>
      </w:pPr>
      <w:r>
        <w:rPr>
          <w:rFonts w:ascii="Times New Roman" w:hAnsi="Times New Roman" w:cs="Times New Roman"/>
          <w:sz w:val="24"/>
          <w:szCs w:val="24"/>
        </w:rPr>
        <w:t>-выбирать оптимальный стиль общения и взаимодействия в профессиональной деятельности</w:t>
      </w:r>
      <w:r w:rsidR="00E56B7A">
        <w:rPr>
          <w:rFonts w:ascii="Times New Roman" w:hAnsi="Times New Roman" w:cs="Times New Roman"/>
          <w:sz w:val="24"/>
          <w:szCs w:val="24"/>
        </w:rPr>
        <w:t>;</w:t>
      </w:r>
    </w:p>
    <w:p w:rsidR="00E56B7A" w:rsidRDefault="00E56B7A" w:rsidP="007131AB">
      <w:pPr>
        <w:pStyle w:val="ConsPlusNormal"/>
        <w:jc w:val="both"/>
        <w:rPr>
          <w:rFonts w:ascii="Times New Roman" w:hAnsi="Times New Roman" w:cs="Times New Roman"/>
          <w:sz w:val="24"/>
          <w:szCs w:val="24"/>
        </w:rPr>
      </w:pPr>
      <w:r>
        <w:rPr>
          <w:rFonts w:ascii="Times New Roman" w:hAnsi="Times New Roman" w:cs="Times New Roman"/>
          <w:sz w:val="24"/>
          <w:szCs w:val="24"/>
        </w:rPr>
        <w:t>- владеть культурой взаимодействия в профессиональной деятельности;</w:t>
      </w:r>
    </w:p>
    <w:p w:rsidR="00E56B7A" w:rsidRDefault="00E56B7A" w:rsidP="007131AB">
      <w:pPr>
        <w:pStyle w:val="ConsPlusNormal"/>
        <w:jc w:val="both"/>
        <w:rPr>
          <w:rFonts w:ascii="Times New Roman" w:hAnsi="Times New Roman" w:cs="Times New Roman"/>
          <w:sz w:val="24"/>
          <w:szCs w:val="24"/>
        </w:rPr>
      </w:pPr>
      <w:r>
        <w:rPr>
          <w:rFonts w:ascii="Times New Roman" w:hAnsi="Times New Roman" w:cs="Times New Roman"/>
          <w:sz w:val="24"/>
          <w:szCs w:val="24"/>
        </w:rPr>
        <w:t>- применять технологии убеждающего воздействия на группу или партнера по общению;</w:t>
      </w:r>
    </w:p>
    <w:p w:rsidR="00E56B7A" w:rsidRDefault="00E56B7A" w:rsidP="007131AB">
      <w:pPr>
        <w:pStyle w:val="ConsPlusNormal"/>
        <w:jc w:val="both"/>
        <w:rPr>
          <w:rFonts w:ascii="Times New Roman" w:hAnsi="Times New Roman" w:cs="Times New Roman"/>
          <w:sz w:val="24"/>
          <w:szCs w:val="24"/>
        </w:rPr>
      </w:pPr>
      <w:r>
        <w:rPr>
          <w:rFonts w:ascii="Times New Roman" w:hAnsi="Times New Roman" w:cs="Times New Roman"/>
          <w:sz w:val="24"/>
          <w:szCs w:val="24"/>
        </w:rPr>
        <w:t>- влиять на формирование и изменение социальных установок личности;</w:t>
      </w:r>
    </w:p>
    <w:p w:rsidR="00E56B7A" w:rsidRDefault="00E56B7A" w:rsidP="007131AB">
      <w:pPr>
        <w:pStyle w:val="ConsPlusNormal"/>
        <w:jc w:val="both"/>
        <w:rPr>
          <w:rFonts w:ascii="Times New Roman" w:hAnsi="Times New Roman" w:cs="Times New Roman"/>
          <w:sz w:val="24"/>
          <w:szCs w:val="24"/>
        </w:rPr>
      </w:pPr>
      <w:r>
        <w:rPr>
          <w:rFonts w:ascii="Times New Roman" w:hAnsi="Times New Roman" w:cs="Times New Roman"/>
          <w:sz w:val="24"/>
          <w:szCs w:val="24"/>
        </w:rPr>
        <w:t>- рассказать общие принципы культуры поведения;</w:t>
      </w:r>
    </w:p>
    <w:p w:rsidR="00E56B7A" w:rsidRPr="001E533A" w:rsidRDefault="00E56B7A" w:rsidP="007131AB">
      <w:pPr>
        <w:pStyle w:val="ConsPlusNormal"/>
        <w:jc w:val="both"/>
        <w:rPr>
          <w:rFonts w:ascii="Times New Roman" w:hAnsi="Times New Roman" w:cs="Times New Roman"/>
          <w:sz w:val="24"/>
          <w:szCs w:val="24"/>
        </w:rPr>
      </w:pPr>
      <w:r>
        <w:rPr>
          <w:rFonts w:ascii="Times New Roman" w:hAnsi="Times New Roman" w:cs="Times New Roman"/>
          <w:sz w:val="24"/>
          <w:szCs w:val="24"/>
        </w:rPr>
        <w:t>-распределять рабочие зоны в кабинете.</w:t>
      </w:r>
    </w:p>
    <w:p w:rsidR="007131AB" w:rsidRPr="00614B8B" w:rsidRDefault="007131AB" w:rsidP="007131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4"/>
          <w:szCs w:val="24"/>
        </w:rPr>
      </w:pPr>
      <w:r w:rsidRPr="00614B8B">
        <w:rPr>
          <w:rFonts w:ascii="Times New Roman" w:hAnsi="Times New Roman" w:cs="Times New Roman"/>
          <w:b/>
          <w:sz w:val="24"/>
          <w:szCs w:val="24"/>
        </w:rPr>
        <w:t>знать:</w:t>
      </w:r>
    </w:p>
    <w:p w:rsidR="007131AB" w:rsidRPr="00AF36ED" w:rsidRDefault="007131AB" w:rsidP="007131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AF36ED">
        <w:rPr>
          <w:rFonts w:ascii="Times New Roman" w:hAnsi="Times New Roman" w:cs="Times New Roman"/>
          <w:b/>
          <w:sz w:val="24"/>
          <w:szCs w:val="24"/>
        </w:rPr>
        <w:t xml:space="preserve">-  </w:t>
      </w:r>
      <w:r w:rsidR="00AF36ED" w:rsidRPr="00AF36ED">
        <w:rPr>
          <w:rFonts w:ascii="Times New Roman" w:hAnsi="Times New Roman" w:cs="Times New Roman"/>
          <w:sz w:val="24"/>
          <w:szCs w:val="24"/>
        </w:rPr>
        <w:t>объект, предмет этики и этетики</w:t>
      </w:r>
      <w:r w:rsidRPr="00AF36ED">
        <w:rPr>
          <w:rFonts w:ascii="Times New Roman" w:hAnsi="Times New Roman" w:cs="Times New Roman"/>
          <w:sz w:val="24"/>
          <w:szCs w:val="24"/>
        </w:rPr>
        <w:t>;</w:t>
      </w:r>
    </w:p>
    <w:p w:rsidR="007131AB" w:rsidRPr="00AF36ED" w:rsidRDefault="007131AB" w:rsidP="007131AB">
      <w:pPr>
        <w:pStyle w:val="ConsPlusNormal"/>
        <w:jc w:val="both"/>
        <w:rPr>
          <w:rFonts w:ascii="Times New Roman" w:hAnsi="Times New Roman" w:cs="Times New Roman"/>
          <w:sz w:val="24"/>
          <w:szCs w:val="24"/>
        </w:rPr>
      </w:pPr>
      <w:r w:rsidRPr="00AF36ED">
        <w:rPr>
          <w:rFonts w:ascii="Times New Roman" w:hAnsi="Times New Roman" w:cs="Times New Roman"/>
          <w:sz w:val="24"/>
          <w:szCs w:val="24"/>
        </w:rPr>
        <w:t xml:space="preserve">- </w:t>
      </w:r>
      <w:r w:rsidR="00AF36ED">
        <w:rPr>
          <w:rFonts w:ascii="Times New Roman" w:hAnsi="Times New Roman" w:cs="Times New Roman"/>
          <w:sz w:val="24"/>
          <w:szCs w:val="24"/>
        </w:rPr>
        <w:t>основные проблемы этики и эстетики</w:t>
      </w:r>
      <w:r w:rsidRPr="00AF36ED">
        <w:rPr>
          <w:rFonts w:ascii="Times New Roman" w:hAnsi="Times New Roman" w:cs="Times New Roman"/>
          <w:sz w:val="24"/>
          <w:szCs w:val="24"/>
        </w:rPr>
        <w:t>;</w:t>
      </w:r>
    </w:p>
    <w:p w:rsidR="007131AB" w:rsidRDefault="007131AB" w:rsidP="007131AB">
      <w:pPr>
        <w:pStyle w:val="af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pPr>
      <w:r w:rsidRPr="00AF36ED">
        <w:t xml:space="preserve">- </w:t>
      </w:r>
      <w:r w:rsidR="00AF36ED">
        <w:t>основные категории этики и эстетики;</w:t>
      </w:r>
    </w:p>
    <w:p w:rsidR="00AF36ED" w:rsidRDefault="00AF36ED" w:rsidP="007131AB">
      <w:pPr>
        <w:pStyle w:val="af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pPr>
      <w:r>
        <w:t>-основные этапы общения, классификацию общения, виды общения;</w:t>
      </w:r>
    </w:p>
    <w:p w:rsidR="00AF36ED" w:rsidRDefault="00AF36ED" w:rsidP="007131AB">
      <w:pPr>
        <w:pStyle w:val="af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pPr>
      <w:r>
        <w:t>-типы собеседников;</w:t>
      </w:r>
    </w:p>
    <w:p w:rsidR="00AF36ED" w:rsidRDefault="00AF36ED" w:rsidP="007131AB">
      <w:pPr>
        <w:pStyle w:val="af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pPr>
      <w:r>
        <w:t>-профессиональную этику;</w:t>
      </w:r>
    </w:p>
    <w:p w:rsidR="00AF36ED" w:rsidRDefault="00AF36ED" w:rsidP="007131AB">
      <w:pPr>
        <w:pStyle w:val="af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pPr>
      <w:r>
        <w:t>-деловой этикет;</w:t>
      </w:r>
    </w:p>
    <w:p w:rsidR="00AF36ED" w:rsidRDefault="00AF36ED" w:rsidP="007131AB">
      <w:pPr>
        <w:pStyle w:val="af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pPr>
      <w:r>
        <w:t>-культуру речи;</w:t>
      </w:r>
    </w:p>
    <w:p w:rsidR="00AF36ED" w:rsidRDefault="00AF36ED" w:rsidP="007131AB">
      <w:pPr>
        <w:pStyle w:val="af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pPr>
      <w:r>
        <w:t>-культуру телефонного разговора;</w:t>
      </w:r>
    </w:p>
    <w:p w:rsidR="00AF36ED" w:rsidRDefault="00AF36ED" w:rsidP="007131AB">
      <w:pPr>
        <w:pStyle w:val="af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pPr>
      <w:r>
        <w:t>-историю возникновения визитных карточек;</w:t>
      </w:r>
    </w:p>
    <w:p w:rsidR="00AF36ED" w:rsidRDefault="00AF36ED" w:rsidP="007131AB">
      <w:pPr>
        <w:pStyle w:val="af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pPr>
      <w:r>
        <w:t>-основные правила оформления визитных карточек;</w:t>
      </w:r>
    </w:p>
    <w:p w:rsidR="00AF36ED" w:rsidRDefault="00AF36ED" w:rsidP="007131AB">
      <w:pPr>
        <w:pStyle w:val="af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pPr>
      <w:r>
        <w:t>-этикет в деловой переписке;</w:t>
      </w:r>
    </w:p>
    <w:p w:rsidR="00AF36ED" w:rsidRDefault="00AF36ED" w:rsidP="007131AB">
      <w:pPr>
        <w:pStyle w:val="af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pPr>
      <w:r>
        <w:t>-понятие деловой беседы;</w:t>
      </w:r>
    </w:p>
    <w:p w:rsidR="00AF36ED" w:rsidRDefault="00AF36ED" w:rsidP="007131AB">
      <w:pPr>
        <w:pStyle w:val="af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pPr>
      <w:r>
        <w:t>-основные этапы деловой беседы;</w:t>
      </w:r>
    </w:p>
    <w:p w:rsidR="00AF36ED" w:rsidRDefault="00AF36ED" w:rsidP="007131AB">
      <w:pPr>
        <w:pStyle w:val="af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pPr>
      <w:r>
        <w:t>-виды слушания;</w:t>
      </w:r>
    </w:p>
    <w:p w:rsidR="00AF36ED" w:rsidRDefault="00AF36ED" w:rsidP="007131AB">
      <w:pPr>
        <w:pStyle w:val="af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pPr>
      <w:r>
        <w:t>-техники общения;</w:t>
      </w:r>
    </w:p>
    <w:p w:rsidR="00AF36ED" w:rsidRDefault="00AF36ED" w:rsidP="007131AB">
      <w:pPr>
        <w:pStyle w:val="af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pPr>
      <w:r>
        <w:t>-виды деловых приемов;</w:t>
      </w:r>
    </w:p>
    <w:p w:rsidR="00AF36ED" w:rsidRDefault="00AF36ED" w:rsidP="007131AB">
      <w:pPr>
        <w:pStyle w:val="af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pPr>
      <w:r>
        <w:t>-история возникновения этикета;</w:t>
      </w:r>
    </w:p>
    <w:p w:rsidR="00051DDB" w:rsidRDefault="00051DDB" w:rsidP="007131AB">
      <w:pPr>
        <w:pStyle w:val="af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pPr>
    </w:p>
    <w:p w:rsidR="00051DDB" w:rsidRDefault="00051DDB" w:rsidP="007131AB">
      <w:pPr>
        <w:pStyle w:val="af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pPr>
    </w:p>
    <w:p w:rsidR="008C048D" w:rsidRDefault="008C048D" w:rsidP="007131AB">
      <w:pPr>
        <w:pStyle w:val="af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pPr>
    </w:p>
    <w:p w:rsidR="008C048D" w:rsidRDefault="008C048D" w:rsidP="007131AB">
      <w:pPr>
        <w:pStyle w:val="af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pPr>
    </w:p>
    <w:p w:rsidR="00AF36ED" w:rsidRDefault="00AF36ED" w:rsidP="007131AB">
      <w:pPr>
        <w:pStyle w:val="af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pPr>
      <w:r>
        <w:t>-особенности национальной этики;</w:t>
      </w:r>
    </w:p>
    <w:p w:rsidR="00AF36ED" w:rsidRDefault="00AF36ED" w:rsidP="007131AB">
      <w:pPr>
        <w:pStyle w:val="af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pPr>
      <w:r>
        <w:t>-этикет разных народов.</w:t>
      </w:r>
    </w:p>
    <w:p w:rsidR="008C048D" w:rsidRDefault="008C048D" w:rsidP="007131AB">
      <w:pPr>
        <w:pStyle w:val="af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pPr>
    </w:p>
    <w:p w:rsidR="008C048D" w:rsidRDefault="008C048D" w:rsidP="007131AB">
      <w:pPr>
        <w:pStyle w:val="af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pPr>
      <w:r w:rsidRPr="00614B8B">
        <w:t>В результате освоения дисциплины обучающийся</w:t>
      </w:r>
      <w:r>
        <w:t xml:space="preserve"> должен овладеть следующими общими ( ОК) и профессиональными ( ПК) компетенциями</w:t>
      </w:r>
    </w:p>
    <w:p w:rsidR="00981AD5" w:rsidRPr="005A3C7C" w:rsidRDefault="00981AD5" w:rsidP="00981AD5">
      <w:pPr>
        <w:rPr>
          <w:rFonts w:ascii="Times New Roman" w:hAnsi="Times New Roman" w:cs="Times New Roman"/>
          <w:sz w:val="24"/>
          <w:szCs w:val="24"/>
        </w:rPr>
      </w:pPr>
      <w:r w:rsidRPr="005A3C7C">
        <w:rPr>
          <w:rFonts w:ascii="Times New Roman" w:hAnsi="Times New Roman" w:cs="Times New Roman"/>
          <w:sz w:val="24"/>
          <w:szCs w:val="24"/>
        </w:rPr>
        <w:t>ОК 1. Понимать сущность и социальную значимость своей будущей профессии, проявлять к ней устойчивый интерес.</w:t>
      </w:r>
    </w:p>
    <w:p w:rsidR="00981AD5" w:rsidRPr="005A3C7C" w:rsidRDefault="00981AD5" w:rsidP="00981AD5">
      <w:pPr>
        <w:rPr>
          <w:rFonts w:ascii="Times New Roman" w:hAnsi="Times New Roman" w:cs="Times New Roman"/>
          <w:sz w:val="24"/>
          <w:szCs w:val="24"/>
        </w:rPr>
      </w:pPr>
      <w:r w:rsidRPr="005A3C7C">
        <w:rPr>
          <w:rFonts w:ascii="Times New Roman" w:hAnsi="Times New Roman" w:cs="Times New Roman"/>
          <w:sz w:val="24"/>
          <w:szCs w:val="24"/>
        </w:rPr>
        <w:t>ОК 2. Организовывать собственную деятельность, выбирать типовые методы и способы выполнения профессиональных задач, оценивать их эффективность и количество.</w:t>
      </w:r>
    </w:p>
    <w:p w:rsidR="00981AD5" w:rsidRPr="005A3C7C" w:rsidRDefault="00981AD5" w:rsidP="00981AD5">
      <w:pPr>
        <w:rPr>
          <w:rFonts w:ascii="Times New Roman" w:hAnsi="Times New Roman" w:cs="Times New Roman"/>
          <w:sz w:val="24"/>
          <w:szCs w:val="24"/>
        </w:rPr>
      </w:pPr>
      <w:r w:rsidRPr="005A3C7C">
        <w:rPr>
          <w:rFonts w:ascii="Times New Roman" w:hAnsi="Times New Roman" w:cs="Times New Roman"/>
          <w:sz w:val="24"/>
          <w:szCs w:val="24"/>
        </w:rPr>
        <w:t xml:space="preserve">ОК 3. Принимать решения в стандартных и нестандартных  ситуациях и нести за них ответственность </w:t>
      </w:r>
    </w:p>
    <w:p w:rsidR="00981AD5" w:rsidRPr="005A3C7C" w:rsidRDefault="00981AD5" w:rsidP="00981AD5">
      <w:pPr>
        <w:rPr>
          <w:rFonts w:ascii="Times New Roman" w:hAnsi="Times New Roman" w:cs="Times New Roman"/>
          <w:sz w:val="24"/>
          <w:szCs w:val="24"/>
        </w:rPr>
      </w:pPr>
      <w:r w:rsidRPr="005A3C7C">
        <w:rPr>
          <w:rFonts w:ascii="Times New Roman" w:hAnsi="Times New Roman" w:cs="Times New Roman"/>
          <w:sz w:val="24"/>
          <w:szCs w:val="24"/>
        </w:rPr>
        <w:t>ОК 4. Осуществлять поиск и использование информации, необходимой для эффективного выполнения профессиональных  задач, профессионального и личного развития.</w:t>
      </w:r>
    </w:p>
    <w:p w:rsidR="00981AD5" w:rsidRPr="005A3C7C" w:rsidRDefault="00981AD5" w:rsidP="00981AD5">
      <w:pPr>
        <w:rPr>
          <w:rFonts w:ascii="Times New Roman" w:hAnsi="Times New Roman" w:cs="Times New Roman"/>
          <w:sz w:val="24"/>
          <w:szCs w:val="24"/>
        </w:rPr>
      </w:pPr>
      <w:r w:rsidRPr="005A3C7C">
        <w:rPr>
          <w:rFonts w:ascii="Times New Roman" w:hAnsi="Times New Roman" w:cs="Times New Roman"/>
          <w:sz w:val="24"/>
          <w:szCs w:val="24"/>
        </w:rPr>
        <w:t>ОК 5. Использовать информационно- коммуникационные технологии в профессиональной деятельности.</w:t>
      </w:r>
    </w:p>
    <w:p w:rsidR="00981AD5" w:rsidRPr="005A3C7C" w:rsidRDefault="00981AD5" w:rsidP="00981AD5">
      <w:pPr>
        <w:rPr>
          <w:rFonts w:ascii="Times New Roman" w:hAnsi="Times New Roman" w:cs="Times New Roman"/>
          <w:sz w:val="24"/>
          <w:szCs w:val="24"/>
        </w:rPr>
      </w:pPr>
      <w:r w:rsidRPr="005A3C7C">
        <w:rPr>
          <w:rFonts w:ascii="Times New Roman" w:hAnsi="Times New Roman" w:cs="Times New Roman"/>
          <w:sz w:val="24"/>
          <w:szCs w:val="24"/>
        </w:rPr>
        <w:t>ОК 6. Работать в коллективе и команде, эффективно общаться с коллегами, руководством, потребителями.</w:t>
      </w:r>
    </w:p>
    <w:p w:rsidR="00981AD5" w:rsidRPr="005A3C7C" w:rsidRDefault="00981AD5" w:rsidP="00981AD5">
      <w:pPr>
        <w:rPr>
          <w:rFonts w:ascii="Times New Roman" w:hAnsi="Times New Roman" w:cs="Times New Roman"/>
          <w:sz w:val="24"/>
          <w:szCs w:val="24"/>
        </w:rPr>
      </w:pPr>
      <w:r w:rsidRPr="005A3C7C">
        <w:rPr>
          <w:rFonts w:ascii="Times New Roman" w:hAnsi="Times New Roman" w:cs="Times New Roman"/>
          <w:sz w:val="24"/>
          <w:szCs w:val="24"/>
        </w:rPr>
        <w:t>ОК 7 .Брать на себя ответственность за работу членов команды ( подчиненных), результат выполнения задания.</w:t>
      </w:r>
    </w:p>
    <w:p w:rsidR="00981AD5" w:rsidRPr="005A3C7C" w:rsidRDefault="00981AD5" w:rsidP="00981AD5">
      <w:pPr>
        <w:rPr>
          <w:rFonts w:ascii="Times New Roman" w:hAnsi="Times New Roman" w:cs="Times New Roman"/>
          <w:sz w:val="24"/>
          <w:szCs w:val="24"/>
        </w:rPr>
      </w:pPr>
      <w:r w:rsidRPr="005A3C7C">
        <w:rPr>
          <w:rFonts w:ascii="Times New Roman" w:hAnsi="Times New Roman" w:cs="Times New Roman"/>
          <w:sz w:val="24"/>
          <w:szCs w:val="24"/>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981AD5" w:rsidRDefault="00981AD5" w:rsidP="00981AD5">
      <w:pPr>
        <w:rPr>
          <w:rFonts w:ascii="Times New Roman" w:hAnsi="Times New Roman" w:cs="Times New Roman"/>
          <w:sz w:val="24"/>
          <w:szCs w:val="24"/>
        </w:rPr>
      </w:pPr>
      <w:r w:rsidRPr="005A3C7C">
        <w:rPr>
          <w:rFonts w:ascii="Times New Roman" w:hAnsi="Times New Roman" w:cs="Times New Roman"/>
          <w:sz w:val="24"/>
          <w:szCs w:val="24"/>
        </w:rPr>
        <w:t>ОК 9.Ориентироваться в условиях частой смены технологий в профессиональной деятельности.</w:t>
      </w:r>
    </w:p>
    <w:p w:rsidR="008A175E" w:rsidRPr="008A175E" w:rsidRDefault="008A175E" w:rsidP="008A175E">
      <w:pPr>
        <w:rPr>
          <w:rFonts w:ascii="Times New Roman" w:hAnsi="Times New Roman" w:cs="Times New Roman"/>
          <w:sz w:val="24"/>
          <w:szCs w:val="24"/>
        </w:rPr>
      </w:pPr>
      <w:r w:rsidRPr="008A175E">
        <w:rPr>
          <w:rFonts w:ascii="Times New Roman" w:hAnsi="Times New Roman" w:cs="Times New Roman"/>
          <w:sz w:val="24"/>
          <w:szCs w:val="24"/>
        </w:rPr>
        <w:t>ПК  1.1. Координировать работу организации (приемной руководителя), вести прием посетителей.</w:t>
      </w:r>
    </w:p>
    <w:p w:rsidR="008A175E" w:rsidRPr="008A175E" w:rsidRDefault="008A175E" w:rsidP="008A175E">
      <w:pPr>
        <w:rPr>
          <w:rFonts w:ascii="Times New Roman" w:hAnsi="Times New Roman" w:cs="Times New Roman"/>
          <w:sz w:val="24"/>
          <w:szCs w:val="24"/>
        </w:rPr>
      </w:pPr>
      <w:r w:rsidRPr="008A175E">
        <w:rPr>
          <w:rFonts w:ascii="Times New Roman" w:hAnsi="Times New Roman" w:cs="Times New Roman"/>
          <w:sz w:val="24"/>
          <w:szCs w:val="24"/>
        </w:rPr>
        <w:t>ПК 1.2. Осуществлять работу по подготовке и проведению совещаний, деловых встреч, приемов и презентаций.</w:t>
      </w:r>
    </w:p>
    <w:p w:rsidR="008A175E" w:rsidRPr="008A175E" w:rsidRDefault="008A175E" w:rsidP="008A175E">
      <w:pPr>
        <w:rPr>
          <w:rFonts w:ascii="Times New Roman" w:hAnsi="Times New Roman" w:cs="Times New Roman"/>
          <w:sz w:val="24"/>
          <w:szCs w:val="24"/>
        </w:rPr>
      </w:pPr>
      <w:r w:rsidRPr="008A175E">
        <w:rPr>
          <w:rFonts w:ascii="Times New Roman" w:hAnsi="Times New Roman" w:cs="Times New Roman"/>
          <w:sz w:val="24"/>
          <w:szCs w:val="24"/>
        </w:rPr>
        <w:t>ПК 1.3. Осуществлять подготовку деловых поездок руководителя и других сотрудников организации.</w:t>
      </w:r>
    </w:p>
    <w:p w:rsidR="007131AB" w:rsidRPr="00AF36ED" w:rsidRDefault="007131AB" w:rsidP="007131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AF36ED">
        <w:rPr>
          <w:rFonts w:ascii="Times New Roman" w:hAnsi="Times New Roman" w:cs="Times New Roman"/>
          <w:b/>
          <w:sz w:val="24"/>
          <w:szCs w:val="24"/>
        </w:rPr>
        <w:t>1.4. Рекомендуемое количество часов на освоение программы дисциплины:</w:t>
      </w:r>
    </w:p>
    <w:p w:rsidR="007131AB" w:rsidRPr="00707735" w:rsidRDefault="007131AB" w:rsidP="007131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AF36ED">
        <w:rPr>
          <w:rFonts w:ascii="Times New Roman" w:hAnsi="Times New Roman" w:cs="Times New Roman"/>
          <w:sz w:val="24"/>
          <w:szCs w:val="24"/>
        </w:rPr>
        <w:t xml:space="preserve"> </w:t>
      </w:r>
      <w:r w:rsidRPr="00707735">
        <w:rPr>
          <w:rFonts w:ascii="Times New Roman" w:hAnsi="Times New Roman" w:cs="Times New Roman"/>
          <w:sz w:val="24"/>
          <w:szCs w:val="24"/>
        </w:rPr>
        <w:t xml:space="preserve">максимальной учебной нагрузки обучающегося </w:t>
      </w:r>
      <w:r w:rsidR="00707735" w:rsidRPr="00707735">
        <w:rPr>
          <w:rFonts w:ascii="Times New Roman" w:hAnsi="Times New Roman" w:cs="Times New Roman"/>
          <w:sz w:val="24"/>
          <w:szCs w:val="24"/>
        </w:rPr>
        <w:t>66</w:t>
      </w:r>
      <w:r w:rsidRPr="00707735">
        <w:rPr>
          <w:rFonts w:ascii="Times New Roman" w:hAnsi="Times New Roman" w:cs="Times New Roman"/>
          <w:sz w:val="24"/>
          <w:szCs w:val="24"/>
        </w:rPr>
        <w:t xml:space="preserve">  часов, в том числе:</w:t>
      </w:r>
    </w:p>
    <w:p w:rsidR="007131AB" w:rsidRPr="00707735" w:rsidRDefault="007131AB" w:rsidP="007131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707735">
        <w:rPr>
          <w:rFonts w:ascii="Times New Roman" w:hAnsi="Times New Roman" w:cs="Times New Roman"/>
          <w:sz w:val="24"/>
          <w:szCs w:val="24"/>
        </w:rPr>
        <w:t xml:space="preserve"> обязательной аудиторной учебной нагрузки обучающегося</w:t>
      </w:r>
      <w:r w:rsidR="00707735" w:rsidRPr="00707735">
        <w:rPr>
          <w:rFonts w:ascii="Times New Roman" w:hAnsi="Times New Roman" w:cs="Times New Roman"/>
          <w:sz w:val="24"/>
          <w:szCs w:val="24"/>
        </w:rPr>
        <w:t>44</w:t>
      </w:r>
      <w:r w:rsidRPr="00707735">
        <w:rPr>
          <w:rFonts w:ascii="Times New Roman" w:hAnsi="Times New Roman" w:cs="Times New Roman"/>
          <w:sz w:val="24"/>
          <w:szCs w:val="24"/>
        </w:rPr>
        <w:t xml:space="preserve"> час</w:t>
      </w:r>
      <w:r w:rsidR="00707735" w:rsidRPr="00707735">
        <w:rPr>
          <w:rFonts w:ascii="Times New Roman" w:hAnsi="Times New Roman" w:cs="Times New Roman"/>
          <w:sz w:val="24"/>
          <w:szCs w:val="24"/>
        </w:rPr>
        <w:t>а</w:t>
      </w:r>
      <w:r w:rsidRPr="00707735">
        <w:rPr>
          <w:rFonts w:ascii="Times New Roman" w:hAnsi="Times New Roman" w:cs="Times New Roman"/>
          <w:sz w:val="24"/>
          <w:szCs w:val="24"/>
        </w:rPr>
        <w:t>;</w:t>
      </w:r>
    </w:p>
    <w:p w:rsidR="007131AB" w:rsidRPr="00AF36ED" w:rsidRDefault="007131AB" w:rsidP="007131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707735">
        <w:rPr>
          <w:rFonts w:ascii="Times New Roman" w:hAnsi="Times New Roman" w:cs="Times New Roman"/>
          <w:sz w:val="24"/>
          <w:szCs w:val="24"/>
        </w:rPr>
        <w:t xml:space="preserve"> самостоятельной работы обучающегося 2</w:t>
      </w:r>
      <w:r w:rsidR="00707735" w:rsidRPr="00707735">
        <w:rPr>
          <w:rFonts w:ascii="Times New Roman" w:hAnsi="Times New Roman" w:cs="Times New Roman"/>
          <w:sz w:val="24"/>
          <w:szCs w:val="24"/>
        </w:rPr>
        <w:t>2</w:t>
      </w:r>
      <w:r w:rsidRPr="00707735">
        <w:rPr>
          <w:rFonts w:ascii="Times New Roman" w:hAnsi="Times New Roman" w:cs="Times New Roman"/>
          <w:sz w:val="24"/>
          <w:szCs w:val="24"/>
        </w:rPr>
        <w:t xml:space="preserve"> час</w:t>
      </w:r>
      <w:r w:rsidR="00707735" w:rsidRPr="00707735">
        <w:rPr>
          <w:rFonts w:ascii="Times New Roman" w:hAnsi="Times New Roman" w:cs="Times New Roman"/>
          <w:sz w:val="24"/>
          <w:szCs w:val="24"/>
        </w:rPr>
        <w:t>а</w:t>
      </w:r>
      <w:r w:rsidRPr="00707735">
        <w:rPr>
          <w:rFonts w:ascii="Times New Roman" w:hAnsi="Times New Roman" w:cs="Times New Roman"/>
          <w:sz w:val="24"/>
          <w:szCs w:val="24"/>
        </w:rPr>
        <w:t>.</w:t>
      </w:r>
    </w:p>
    <w:p w:rsidR="007131AB" w:rsidRPr="00AF36ED" w:rsidRDefault="007131AB" w:rsidP="007131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p>
    <w:p w:rsidR="00E12887" w:rsidRDefault="00E12887" w:rsidP="007131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p>
    <w:p w:rsidR="00E12887" w:rsidRDefault="00E12887" w:rsidP="007131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p>
    <w:p w:rsidR="00E12887" w:rsidRDefault="00E12887" w:rsidP="007131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p>
    <w:p w:rsidR="00E12887" w:rsidRDefault="00E12887" w:rsidP="007131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p>
    <w:p w:rsidR="00E12887" w:rsidRDefault="00E12887" w:rsidP="007131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p>
    <w:p w:rsidR="00E12887" w:rsidRDefault="00E12887" w:rsidP="007131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p>
    <w:p w:rsidR="00E12887" w:rsidRDefault="00E12887" w:rsidP="007131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p>
    <w:p w:rsidR="007131AB" w:rsidRPr="00614B8B" w:rsidRDefault="007131AB" w:rsidP="007131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r w:rsidRPr="00614B8B">
        <w:rPr>
          <w:rFonts w:ascii="Times New Roman" w:hAnsi="Times New Roman" w:cs="Times New Roman"/>
          <w:b/>
          <w:sz w:val="24"/>
          <w:szCs w:val="24"/>
        </w:rPr>
        <w:t>2. СТРУКТУРА И ПРИМЕРНОЕ СОДЕРЖАНИЕ УЧЕБНОЙ ДИСЦИПЛИНЫ</w:t>
      </w:r>
    </w:p>
    <w:p w:rsidR="007131AB" w:rsidRPr="00614B8B" w:rsidRDefault="007131AB" w:rsidP="007131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u w:val="single"/>
        </w:rPr>
      </w:pPr>
      <w:r w:rsidRPr="00614B8B">
        <w:rPr>
          <w:rFonts w:ascii="Times New Roman" w:hAnsi="Times New Roman" w:cs="Times New Roman"/>
          <w:b/>
          <w:sz w:val="24"/>
          <w:szCs w:val="24"/>
        </w:rPr>
        <w:t>2.1. Объем учебной дисциплины и виды учебной работы</w:t>
      </w:r>
    </w:p>
    <w:p w:rsidR="007131AB" w:rsidRPr="002D5010" w:rsidRDefault="007131AB" w:rsidP="007131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4"/>
          <w:szCs w:val="24"/>
          <w:highlight w:val="yellow"/>
        </w:rPr>
      </w:pPr>
    </w:p>
    <w:tbl>
      <w:tblPr>
        <w:tblW w:w="97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04"/>
        <w:gridCol w:w="1800"/>
      </w:tblGrid>
      <w:tr w:rsidR="007131AB" w:rsidRPr="002D5010" w:rsidTr="00DF38F8">
        <w:trPr>
          <w:trHeight w:val="460"/>
        </w:trPr>
        <w:tc>
          <w:tcPr>
            <w:tcW w:w="7904" w:type="dxa"/>
            <w:shd w:val="clear" w:color="auto" w:fill="auto"/>
          </w:tcPr>
          <w:p w:rsidR="007131AB" w:rsidRPr="00707735" w:rsidRDefault="007131AB" w:rsidP="007131AB">
            <w:pPr>
              <w:spacing w:after="0" w:line="240" w:lineRule="auto"/>
              <w:jc w:val="center"/>
              <w:rPr>
                <w:rFonts w:ascii="Times New Roman" w:hAnsi="Times New Roman" w:cs="Times New Roman"/>
                <w:sz w:val="24"/>
                <w:szCs w:val="24"/>
              </w:rPr>
            </w:pPr>
            <w:r w:rsidRPr="00707735">
              <w:rPr>
                <w:rFonts w:ascii="Times New Roman" w:hAnsi="Times New Roman" w:cs="Times New Roman"/>
                <w:b/>
                <w:sz w:val="24"/>
                <w:szCs w:val="24"/>
              </w:rPr>
              <w:t>Вид учебной работы</w:t>
            </w:r>
          </w:p>
        </w:tc>
        <w:tc>
          <w:tcPr>
            <w:tcW w:w="1800" w:type="dxa"/>
            <w:shd w:val="clear" w:color="auto" w:fill="auto"/>
          </w:tcPr>
          <w:p w:rsidR="007131AB" w:rsidRPr="00707735" w:rsidRDefault="007131AB" w:rsidP="007131AB">
            <w:pPr>
              <w:spacing w:after="0" w:line="240" w:lineRule="auto"/>
              <w:jc w:val="center"/>
              <w:rPr>
                <w:rFonts w:ascii="Times New Roman" w:hAnsi="Times New Roman" w:cs="Times New Roman"/>
                <w:i/>
                <w:iCs/>
                <w:sz w:val="24"/>
                <w:szCs w:val="24"/>
              </w:rPr>
            </w:pPr>
            <w:r w:rsidRPr="00707735">
              <w:rPr>
                <w:rFonts w:ascii="Times New Roman" w:hAnsi="Times New Roman" w:cs="Times New Roman"/>
                <w:b/>
                <w:i/>
                <w:iCs/>
                <w:sz w:val="24"/>
                <w:szCs w:val="24"/>
              </w:rPr>
              <w:t>Объем часов</w:t>
            </w:r>
          </w:p>
        </w:tc>
      </w:tr>
      <w:tr w:rsidR="007131AB" w:rsidRPr="002D5010" w:rsidTr="00DF38F8">
        <w:trPr>
          <w:trHeight w:val="285"/>
        </w:trPr>
        <w:tc>
          <w:tcPr>
            <w:tcW w:w="7904" w:type="dxa"/>
            <w:shd w:val="clear" w:color="auto" w:fill="auto"/>
          </w:tcPr>
          <w:p w:rsidR="007131AB" w:rsidRPr="00707735" w:rsidRDefault="007131AB" w:rsidP="007131AB">
            <w:pPr>
              <w:spacing w:after="0" w:line="240" w:lineRule="auto"/>
              <w:rPr>
                <w:rFonts w:ascii="Times New Roman" w:hAnsi="Times New Roman" w:cs="Times New Roman"/>
                <w:b/>
                <w:sz w:val="24"/>
                <w:szCs w:val="24"/>
              </w:rPr>
            </w:pPr>
            <w:r w:rsidRPr="00707735">
              <w:rPr>
                <w:rFonts w:ascii="Times New Roman" w:hAnsi="Times New Roman" w:cs="Times New Roman"/>
                <w:b/>
                <w:sz w:val="24"/>
                <w:szCs w:val="24"/>
              </w:rPr>
              <w:t>Максимальная учебная нагрузка (всего)</w:t>
            </w:r>
          </w:p>
        </w:tc>
        <w:tc>
          <w:tcPr>
            <w:tcW w:w="1800" w:type="dxa"/>
            <w:shd w:val="clear" w:color="auto" w:fill="auto"/>
          </w:tcPr>
          <w:p w:rsidR="007131AB" w:rsidRPr="00707735" w:rsidRDefault="00707735" w:rsidP="00707735">
            <w:pPr>
              <w:spacing w:after="0" w:line="240" w:lineRule="auto"/>
              <w:jc w:val="center"/>
              <w:rPr>
                <w:rFonts w:ascii="Times New Roman" w:hAnsi="Times New Roman" w:cs="Times New Roman"/>
                <w:b/>
                <w:i/>
                <w:iCs/>
                <w:sz w:val="24"/>
                <w:szCs w:val="24"/>
              </w:rPr>
            </w:pPr>
            <w:r w:rsidRPr="00707735">
              <w:rPr>
                <w:rFonts w:ascii="Times New Roman" w:hAnsi="Times New Roman" w:cs="Times New Roman"/>
                <w:b/>
                <w:i/>
                <w:iCs/>
                <w:sz w:val="24"/>
                <w:szCs w:val="24"/>
              </w:rPr>
              <w:t>66</w:t>
            </w:r>
          </w:p>
        </w:tc>
      </w:tr>
      <w:tr w:rsidR="007131AB" w:rsidRPr="002D5010" w:rsidTr="00DF38F8">
        <w:tc>
          <w:tcPr>
            <w:tcW w:w="7904" w:type="dxa"/>
            <w:shd w:val="clear" w:color="auto" w:fill="auto"/>
          </w:tcPr>
          <w:p w:rsidR="007131AB" w:rsidRPr="00707735" w:rsidRDefault="007131AB" w:rsidP="007131AB">
            <w:pPr>
              <w:spacing w:after="0" w:line="240" w:lineRule="auto"/>
              <w:jc w:val="both"/>
              <w:rPr>
                <w:rFonts w:ascii="Times New Roman" w:hAnsi="Times New Roman" w:cs="Times New Roman"/>
                <w:sz w:val="24"/>
                <w:szCs w:val="24"/>
              </w:rPr>
            </w:pPr>
            <w:r w:rsidRPr="00707735">
              <w:rPr>
                <w:rFonts w:ascii="Times New Roman" w:hAnsi="Times New Roman" w:cs="Times New Roman"/>
                <w:b/>
                <w:sz w:val="24"/>
                <w:szCs w:val="24"/>
              </w:rPr>
              <w:t xml:space="preserve">Обязательная аудиторная учебная нагрузка (всего) </w:t>
            </w:r>
          </w:p>
        </w:tc>
        <w:tc>
          <w:tcPr>
            <w:tcW w:w="1800" w:type="dxa"/>
            <w:shd w:val="clear" w:color="auto" w:fill="auto"/>
          </w:tcPr>
          <w:p w:rsidR="007131AB" w:rsidRPr="00707735" w:rsidRDefault="00707735" w:rsidP="007131AB">
            <w:pPr>
              <w:spacing w:after="0" w:line="240" w:lineRule="auto"/>
              <w:jc w:val="center"/>
              <w:rPr>
                <w:rFonts w:ascii="Times New Roman" w:hAnsi="Times New Roman" w:cs="Times New Roman"/>
                <w:b/>
                <w:i/>
                <w:iCs/>
                <w:sz w:val="24"/>
                <w:szCs w:val="24"/>
              </w:rPr>
            </w:pPr>
            <w:r w:rsidRPr="00707735">
              <w:rPr>
                <w:rFonts w:ascii="Times New Roman" w:hAnsi="Times New Roman" w:cs="Times New Roman"/>
                <w:b/>
                <w:i/>
                <w:iCs/>
                <w:sz w:val="24"/>
                <w:szCs w:val="24"/>
              </w:rPr>
              <w:t>44</w:t>
            </w:r>
          </w:p>
        </w:tc>
      </w:tr>
      <w:tr w:rsidR="007131AB" w:rsidRPr="002D5010" w:rsidTr="00DF38F8">
        <w:tc>
          <w:tcPr>
            <w:tcW w:w="7904" w:type="dxa"/>
            <w:shd w:val="clear" w:color="auto" w:fill="auto"/>
          </w:tcPr>
          <w:p w:rsidR="007131AB" w:rsidRPr="00707735" w:rsidRDefault="007131AB" w:rsidP="007131AB">
            <w:pPr>
              <w:spacing w:after="0" w:line="240" w:lineRule="auto"/>
              <w:jc w:val="both"/>
              <w:rPr>
                <w:rFonts w:ascii="Times New Roman" w:hAnsi="Times New Roman" w:cs="Times New Roman"/>
                <w:sz w:val="24"/>
                <w:szCs w:val="24"/>
              </w:rPr>
            </w:pPr>
            <w:r w:rsidRPr="00707735">
              <w:rPr>
                <w:rFonts w:ascii="Times New Roman" w:hAnsi="Times New Roman" w:cs="Times New Roman"/>
                <w:sz w:val="24"/>
                <w:szCs w:val="24"/>
              </w:rPr>
              <w:t>в том числе:</w:t>
            </w:r>
          </w:p>
        </w:tc>
        <w:tc>
          <w:tcPr>
            <w:tcW w:w="1800" w:type="dxa"/>
            <w:shd w:val="clear" w:color="auto" w:fill="auto"/>
          </w:tcPr>
          <w:p w:rsidR="007131AB" w:rsidRPr="00707735" w:rsidRDefault="007131AB" w:rsidP="007131AB">
            <w:pPr>
              <w:spacing w:after="0" w:line="240" w:lineRule="auto"/>
              <w:jc w:val="center"/>
              <w:rPr>
                <w:rFonts w:ascii="Times New Roman" w:hAnsi="Times New Roman" w:cs="Times New Roman"/>
                <w:b/>
                <w:i/>
                <w:iCs/>
                <w:sz w:val="24"/>
                <w:szCs w:val="24"/>
              </w:rPr>
            </w:pPr>
          </w:p>
        </w:tc>
      </w:tr>
      <w:tr w:rsidR="007131AB" w:rsidRPr="002D5010" w:rsidTr="00DF38F8">
        <w:tc>
          <w:tcPr>
            <w:tcW w:w="7904" w:type="dxa"/>
            <w:shd w:val="clear" w:color="auto" w:fill="auto"/>
          </w:tcPr>
          <w:p w:rsidR="007131AB" w:rsidRPr="00707735" w:rsidRDefault="007131AB" w:rsidP="007131AB">
            <w:pPr>
              <w:spacing w:after="0" w:line="240" w:lineRule="auto"/>
              <w:jc w:val="both"/>
              <w:rPr>
                <w:rFonts w:ascii="Times New Roman" w:hAnsi="Times New Roman" w:cs="Times New Roman"/>
                <w:sz w:val="24"/>
                <w:szCs w:val="24"/>
              </w:rPr>
            </w:pPr>
            <w:r w:rsidRPr="00707735">
              <w:rPr>
                <w:rFonts w:ascii="Times New Roman" w:hAnsi="Times New Roman" w:cs="Times New Roman"/>
                <w:sz w:val="24"/>
                <w:szCs w:val="24"/>
              </w:rPr>
              <w:t xml:space="preserve">     практические занятия</w:t>
            </w:r>
          </w:p>
        </w:tc>
        <w:tc>
          <w:tcPr>
            <w:tcW w:w="1800" w:type="dxa"/>
            <w:shd w:val="clear" w:color="auto" w:fill="auto"/>
          </w:tcPr>
          <w:p w:rsidR="007131AB" w:rsidRPr="00707735" w:rsidRDefault="007131AB" w:rsidP="00707735">
            <w:pPr>
              <w:spacing w:after="0" w:line="240" w:lineRule="auto"/>
              <w:jc w:val="center"/>
              <w:rPr>
                <w:rFonts w:ascii="Times New Roman" w:hAnsi="Times New Roman" w:cs="Times New Roman"/>
                <w:b/>
                <w:i/>
                <w:iCs/>
                <w:sz w:val="24"/>
                <w:szCs w:val="24"/>
              </w:rPr>
            </w:pPr>
            <w:r w:rsidRPr="00707735">
              <w:rPr>
                <w:rFonts w:ascii="Times New Roman" w:hAnsi="Times New Roman" w:cs="Times New Roman"/>
                <w:b/>
                <w:i/>
                <w:iCs/>
                <w:sz w:val="24"/>
                <w:szCs w:val="24"/>
              </w:rPr>
              <w:t>2</w:t>
            </w:r>
            <w:r w:rsidR="00707735" w:rsidRPr="00707735">
              <w:rPr>
                <w:rFonts w:ascii="Times New Roman" w:hAnsi="Times New Roman" w:cs="Times New Roman"/>
                <w:b/>
                <w:i/>
                <w:iCs/>
                <w:sz w:val="24"/>
                <w:szCs w:val="24"/>
              </w:rPr>
              <w:t>4</w:t>
            </w:r>
          </w:p>
        </w:tc>
      </w:tr>
      <w:tr w:rsidR="007131AB" w:rsidRPr="002D5010" w:rsidTr="00DF38F8">
        <w:tc>
          <w:tcPr>
            <w:tcW w:w="7904" w:type="dxa"/>
            <w:shd w:val="clear" w:color="auto" w:fill="auto"/>
          </w:tcPr>
          <w:p w:rsidR="007131AB" w:rsidRPr="00707735" w:rsidRDefault="007131AB" w:rsidP="007131AB">
            <w:pPr>
              <w:spacing w:after="0" w:line="240" w:lineRule="auto"/>
              <w:jc w:val="both"/>
              <w:rPr>
                <w:rFonts w:ascii="Times New Roman" w:hAnsi="Times New Roman" w:cs="Times New Roman"/>
                <w:b/>
                <w:sz w:val="24"/>
                <w:szCs w:val="24"/>
              </w:rPr>
            </w:pPr>
            <w:r w:rsidRPr="00707735">
              <w:rPr>
                <w:rFonts w:ascii="Times New Roman" w:hAnsi="Times New Roman" w:cs="Times New Roman"/>
                <w:b/>
                <w:sz w:val="24"/>
                <w:szCs w:val="24"/>
              </w:rPr>
              <w:t>Самостоятельная работа обучающегося (всего)</w:t>
            </w:r>
          </w:p>
        </w:tc>
        <w:tc>
          <w:tcPr>
            <w:tcW w:w="1800" w:type="dxa"/>
            <w:shd w:val="clear" w:color="auto" w:fill="auto"/>
          </w:tcPr>
          <w:p w:rsidR="007131AB" w:rsidRPr="00707735" w:rsidRDefault="007131AB" w:rsidP="00707735">
            <w:pPr>
              <w:spacing w:after="0" w:line="240" w:lineRule="auto"/>
              <w:jc w:val="center"/>
              <w:rPr>
                <w:rFonts w:ascii="Times New Roman" w:hAnsi="Times New Roman" w:cs="Times New Roman"/>
                <w:b/>
                <w:i/>
                <w:iCs/>
                <w:sz w:val="24"/>
                <w:szCs w:val="24"/>
              </w:rPr>
            </w:pPr>
            <w:r w:rsidRPr="00707735">
              <w:rPr>
                <w:rFonts w:ascii="Times New Roman" w:hAnsi="Times New Roman" w:cs="Times New Roman"/>
                <w:b/>
                <w:i/>
                <w:iCs/>
                <w:sz w:val="24"/>
                <w:szCs w:val="24"/>
              </w:rPr>
              <w:t>2</w:t>
            </w:r>
            <w:r w:rsidR="00707735" w:rsidRPr="00707735">
              <w:rPr>
                <w:rFonts w:ascii="Times New Roman" w:hAnsi="Times New Roman" w:cs="Times New Roman"/>
                <w:b/>
                <w:i/>
                <w:iCs/>
                <w:sz w:val="24"/>
                <w:szCs w:val="24"/>
              </w:rPr>
              <w:t>2</w:t>
            </w:r>
          </w:p>
        </w:tc>
      </w:tr>
      <w:tr w:rsidR="007131AB" w:rsidRPr="002D5010" w:rsidTr="00DF38F8">
        <w:tc>
          <w:tcPr>
            <w:tcW w:w="9704" w:type="dxa"/>
            <w:gridSpan w:val="2"/>
            <w:shd w:val="clear" w:color="auto" w:fill="auto"/>
          </w:tcPr>
          <w:p w:rsidR="007131AB" w:rsidRPr="00707735" w:rsidRDefault="007131AB" w:rsidP="007131AB">
            <w:pPr>
              <w:spacing w:after="0" w:line="240" w:lineRule="auto"/>
              <w:rPr>
                <w:rFonts w:ascii="Times New Roman" w:hAnsi="Times New Roman" w:cs="Times New Roman"/>
                <w:b/>
                <w:i/>
                <w:iCs/>
                <w:sz w:val="24"/>
                <w:szCs w:val="24"/>
              </w:rPr>
            </w:pPr>
            <w:r w:rsidRPr="00707735">
              <w:rPr>
                <w:rFonts w:ascii="Times New Roman" w:hAnsi="Times New Roman" w:cs="Times New Roman"/>
                <w:b/>
                <w:iCs/>
                <w:sz w:val="24"/>
                <w:szCs w:val="24"/>
              </w:rPr>
              <w:t>Итоговая аттестация в форме</w:t>
            </w:r>
            <w:r w:rsidRPr="00707735">
              <w:rPr>
                <w:rFonts w:ascii="Times New Roman" w:hAnsi="Times New Roman" w:cs="Times New Roman"/>
                <w:b/>
                <w:i/>
                <w:iCs/>
                <w:sz w:val="24"/>
                <w:szCs w:val="24"/>
              </w:rPr>
              <w:t xml:space="preserve"> дифференцированного зачета</w:t>
            </w:r>
          </w:p>
        </w:tc>
      </w:tr>
    </w:tbl>
    <w:p w:rsidR="007131AB" w:rsidRPr="00EC41A2" w:rsidRDefault="007131AB" w:rsidP="00EC41A2">
      <w:pPr>
        <w:spacing w:line="240" w:lineRule="auto"/>
        <w:jc w:val="both"/>
        <w:rPr>
          <w:rFonts w:ascii="Times New Roman" w:hAnsi="Times New Roman"/>
          <w:sz w:val="24"/>
          <w:szCs w:val="24"/>
        </w:rPr>
        <w:sectPr w:rsidR="007131AB" w:rsidRPr="00EC41A2">
          <w:footerReference w:type="default" r:id="rId8"/>
          <w:pgSz w:w="11905" w:h="16837"/>
          <w:pgMar w:top="284" w:right="850" w:bottom="360" w:left="1701" w:header="720" w:footer="720" w:gutter="0"/>
          <w:cols w:space="720"/>
          <w:docGrid w:linePitch="360"/>
        </w:sectPr>
      </w:pPr>
    </w:p>
    <w:p w:rsidR="007131AB" w:rsidRPr="00E12887" w:rsidRDefault="007131AB" w:rsidP="00EC41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4"/>
          <w:szCs w:val="24"/>
        </w:rPr>
      </w:pPr>
      <w:r w:rsidRPr="00E12887">
        <w:rPr>
          <w:rFonts w:ascii="Times New Roman" w:hAnsi="Times New Roman" w:cs="Times New Roman"/>
          <w:b/>
          <w:caps/>
          <w:sz w:val="24"/>
          <w:szCs w:val="24"/>
        </w:rPr>
        <w:t xml:space="preserve">2.2. </w:t>
      </w:r>
      <w:r w:rsidR="00E12887" w:rsidRPr="00E12887">
        <w:rPr>
          <w:rFonts w:ascii="Times New Roman" w:hAnsi="Times New Roman" w:cs="Times New Roman"/>
          <w:b/>
          <w:caps/>
          <w:sz w:val="24"/>
          <w:szCs w:val="24"/>
        </w:rPr>
        <w:t>Т</w:t>
      </w:r>
      <w:r w:rsidRPr="00E12887">
        <w:rPr>
          <w:rFonts w:ascii="Times New Roman" w:hAnsi="Times New Roman" w:cs="Times New Roman"/>
          <w:b/>
          <w:sz w:val="24"/>
          <w:szCs w:val="24"/>
        </w:rPr>
        <w:t>ематический план и содержание учебной дисциплины «</w:t>
      </w:r>
      <w:r w:rsidR="00E12887" w:rsidRPr="00E12887">
        <w:rPr>
          <w:rFonts w:ascii="Times New Roman" w:hAnsi="Times New Roman" w:cs="Times New Roman"/>
          <w:b/>
          <w:sz w:val="24"/>
          <w:szCs w:val="24"/>
        </w:rPr>
        <w:t>Основы этики</w:t>
      </w:r>
      <w:r w:rsidRPr="00E12887">
        <w:rPr>
          <w:rFonts w:ascii="Times New Roman" w:hAnsi="Times New Roman" w:cs="Times New Roman"/>
          <w:b/>
          <w:sz w:val="24"/>
          <w:szCs w:val="24"/>
        </w:rPr>
        <w:t>»</w:t>
      </w:r>
    </w:p>
    <w:tbl>
      <w:tblPr>
        <w:tblW w:w="1540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2"/>
        <w:gridCol w:w="465"/>
        <w:gridCol w:w="91"/>
        <w:gridCol w:w="15"/>
        <w:gridCol w:w="29"/>
        <w:gridCol w:w="9554"/>
        <w:gridCol w:w="1420"/>
        <w:gridCol w:w="1421"/>
      </w:tblGrid>
      <w:tr w:rsidR="007131AB" w:rsidRPr="00870639" w:rsidTr="007131AB">
        <w:trPr>
          <w:trHeight w:val="20"/>
        </w:trPr>
        <w:tc>
          <w:tcPr>
            <w:tcW w:w="2412" w:type="dxa"/>
            <w:shd w:val="clear" w:color="auto" w:fill="auto"/>
          </w:tcPr>
          <w:p w:rsidR="007131AB" w:rsidRPr="00E12887" w:rsidRDefault="007131AB" w:rsidP="00DF3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r w:rsidRPr="00E12887">
              <w:rPr>
                <w:rFonts w:ascii="Times New Roman" w:hAnsi="Times New Roman" w:cs="Times New Roman"/>
                <w:b/>
                <w:bCs/>
                <w:sz w:val="24"/>
                <w:szCs w:val="24"/>
              </w:rPr>
              <w:t>Наименование разделов и тем</w:t>
            </w:r>
          </w:p>
        </w:tc>
        <w:tc>
          <w:tcPr>
            <w:tcW w:w="10154" w:type="dxa"/>
            <w:gridSpan w:val="5"/>
            <w:shd w:val="clear" w:color="auto" w:fill="auto"/>
          </w:tcPr>
          <w:p w:rsidR="007131AB" w:rsidRPr="00E12887" w:rsidRDefault="007131AB" w:rsidP="00DF3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r w:rsidRPr="00E12887">
              <w:rPr>
                <w:rFonts w:ascii="Times New Roman" w:hAnsi="Times New Roman" w:cs="Times New Roman"/>
                <w:b/>
                <w:bCs/>
                <w:sz w:val="24"/>
                <w:szCs w:val="24"/>
              </w:rPr>
              <w:t>Содержание учебного материала, лабораторные  работы и практические занятия, самостоятельная работа обучающихся, курсовая работа (проект)</w:t>
            </w:r>
            <w:r w:rsidRPr="00E12887">
              <w:rPr>
                <w:rFonts w:ascii="Times New Roman" w:hAnsi="Times New Roman" w:cs="Times New Roman"/>
                <w:bCs/>
                <w:i/>
                <w:sz w:val="24"/>
                <w:szCs w:val="24"/>
              </w:rPr>
              <w:t xml:space="preserve"> (если предусмотрены)</w:t>
            </w:r>
          </w:p>
        </w:tc>
        <w:tc>
          <w:tcPr>
            <w:tcW w:w="1420" w:type="dxa"/>
            <w:shd w:val="clear" w:color="auto" w:fill="auto"/>
          </w:tcPr>
          <w:p w:rsidR="007131AB" w:rsidRPr="00E12887" w:rsidRDefault="007131AB" w:rsidP="00DF3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r w:rsidRPr="00E12887">
              <w:rPr>
                <w:rFonts w:ascii="Times New Roman" w:hAnsi="Times New Roman" w:cs="Times New Roman"/>
                <w:b/>
                <w:bCs/>
                <w:sz w:val="24"/>
                <w:szCs w:val="24"/>
              </w:rPr>
              <w:t>Объем часов</w:t>
            </w:r>
          </w:p>
        </w:tc>
        <w:tc>
          <w:tcPr>
            <w:tcW w:w="1421" w:type="dxa"/>
            <w:shd w:val="clear" w:color="auto" w:fill="auto"/>
          </w:tcPr>
          <w:p w:rsidR="007131AB" w:rsidRPr="00E12887" w:rsidRDefault="007131AB" w:rsidP="00DF3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r w:rsidRPr="00E12887">
              <w:rPr>
                <w:rFonts w:ascii="Times New Roman" w:hAnsi="Times New Roman" w:cs="Times New Roman"/>
                <w:b/>
                <w:bCs/>
                <w:sz w:val="24"/>
                <w:szCs w:val="24"/>
              </w:rPr>
              <w:t>Уровень освоения</w:t>
            </w:r>
          </w:p>
        </w:tc>
      </w:tr>
      <w:tr w:rsidR="007131AB" w:rsidRPr="00870639" w:rsidTr="007131AB">
        <w:trPr>
          <w:trHeight w:val="20"/>
        </w:trPr>
        <w:tc>
          <w:tcPr>
            <w:tcW w:w="2412" w:type="dxa"/>
            <w:shd w:val="clear" w:color="auto" w:fill="auto"/>
          </w:tcPr>
          <w:p w:rsidR="007131AB" w:rsidRPr="00E12887" w:rsidRDefault="007131AB" w:rsidP="00DF3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r w:rsidRPr="00E12887">
              <w:rPr>
                <w:rFonts w:ascii="Times New Roman" w:hAnsi="Times New Roman" w:cs="Times New Roman"/>
                <w:b/>
                <w:bCs/>
                <w:sz w:val="24"/>
                <w:szCs w:val="24"/>
              </w:rPr>
              <w:t>1</w:t>
            </w:r>
          </w:p>
        </w:tc>
        <w:tc>
          <w:tcPr>
            <w:tcW w:w="10154" w:type="dxa"/>
            <w:gridSpan w:val="5"/>
            <w:shd w:val="clear" w:color="auto" w:fill="auto"/>
          </w:tcPr>
          <w:p w:rsidR="007131AB" w:rsidRPr="00E12887" w:rsidRDefault="007131AB" w:rsidP="00DF3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sz w:val="24"/>
                <w:szCs w:val="24"/>
              </w:rPr>
            </w:pPr>
          </w:p>
        </w:tc>
        <w:tc>
          <w:tcPr>
            <w:tcW w:w="1420" w:type="dxa"/>
            <w:shd w:val="clear" w:color="auto" w:fill="auto"/>
          </w:tcPr>
          <w:p w:rsidR="007131AB" w:rsidRPr="00E12887" w:rsidRDefault="007131AB" w:rsidP="00DF3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r w:rsidRPr="00E12887">
              <w:rPr>
                <w:rFonts w:ascii="Times New Roman" w:hAnsi="Times New Roman" w:cs="Times New Roman"/>
                <w:b/>
                <w:bCs/>
                <w:sz w:val="24"/>
                <w:szCs w:val="24"/>
              </w:rPr>
              <w:t>3</w:t>
            </w:r>
          </w:p>
        </w:tc>
        <w:tc>
          <w:tcPr>
            <w:tcW w:w="1421" w:type="dxa"/>
            <w:shd w:val="clear" w:color="auto" w:fill="auto"/>
          </w:tcPr>
          <w:p w:rsidR="007131AB" w:rsidRPr="00E12887" w:rsidRDefault="007131AB" w:rsidP="00DF3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r w:rsidRPr="00E12887">
              <w:rPr>
                <w:rFonts w:ascii="Times New Roman" w:hAnsi="Times New Roman" w:cs="Times New Roman"/>
                <w:b/>
                <w:bCs/>
                <w:sz w:val="24"/>
                <w:szCs w:val="24"/>
              </w:rPr>
              <w:t>4</w:t>
            </w:r>
          </w:p>
        </w:tc>
      </w:tr>
      <w:tr w:rsidR="007131AB" w:rsidRPr="00870639" w:rsidTr="007131AB">
        <w:trPr>
          <w:trHeight w:val="235"/>
        </w:trPr>
        <w:tc>
          <w:tcPr>
            <w:tcW w:w="2412" w:type="dxa"/>
            <w:tcBorders>
              <w:bottom w:val="single" w:sz="4" w:space="0" w:color="auto"/>
            </w:tcBorders>
            <w:shd w:val="clear" w:color="auto" w:fill="auto"/>
          </w:tcPr>
          <w:p w:rsidR="00E12887" w:rsidRPr="00E12887" w:rsidRDefault="00E12887" w:rsidP="00E128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sz w:val="24"/>
                <w:szCs w:val="24"/>
              </w:rPr>
            </w:pPr>
            <w:r w:rsidRPr="00E12887">
              <w:rPr>
                <w:rFonts w:ascii="Times New Roman" w:hAnsi="Times New Roman" w:cs="Times New Roman"/>
                <w:b/>
                <w:bCs/>
                <w:sz w:val="24"/>
                <w:szCs w:val="24"/>
              </w:rPr>
              <w:t>Раздел 1</w:t>
            </w:r>
            <w:r>
              <w:rPr>
                <w:rFonts w:ascii="Times New Roman" w:hAnsi="Times New Roman" w:cs="Times New Roman"/>
                <w:b/>
                <w:bCs/>
                <w:sz w:val="24"/>
                <w:szCs w:val="24"/>
              </w:rPr>
              <w:t xml:space="preserve"> Эстетика, этика и психология деловых отношений.</w:t>
            </w:r>
          </w:p>
          <w:p w:rsidR="007131AB" w:rsidRPr="00E12887" w:rsidRDefault="007131AB" w:rsidP="00E128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sz w:val="24"/>
                <w:szCs w:val="24"/>
              </w:rPr>
            </w:pPr>
          </w:p>
        </w:tc>
        <w:tc>
          <w:tcPr>
            <w:tcW w:w="10154" w:type="dxa"/>
            <w:gridSpan w:val="5"/>
            <w:tcBorders>
              <w:bottom w:val="single" w:sz="4" w:space="0" w:color="auto"/>
            </w:tcBorders>
            <w:shd w:val="clear" w:color="auto" w:fill="auto"/>
          </w:tcPr>
          <w:p w:rsidR="007131AB" w:rsidRPr="00E12887" w:rsidRDefault="007131AB" w:rsidP="00DF3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sz w:val="24"/>
                <w:szCs w:val="24"/>
              </w:rPr>
            </w:pPr>
            <w:r w:rsidRPr="00E12887">
              <w:rPr>
                <w:rFonts w:ascii="Times New Roman" w:hAnsi="Times New Roman" w:cs="Times New Roman"/>
                <w:bCs/>
                <w:sz w:val="24"/>
                <w:szCs w:val="24"/>
              </w:rPr>
              <w:t xml:space="preserve">Значение и содержание дисциплины. Связь с другими дисциплинами. Значение дисцпплины для современного времени. О важнейших государственных проблемах. </w:t>
            </w:r>
          </w:p>
        </w:tc>
        <w:tc>
          <w:tcPr>
            <w:tcW w:w="1420" w:type="dxa"/>
            <w:tcBorders>
              <w:bottom w:val="single" w:sz="4" w:space="0" w:color="auto"/>
            </w:tcBorders>
            <w:shd w:val="clear" w:color="auto" w:fill="auto"/>
          </w:tcPr>
          <w:p w:rsidR="007131AB" w:rsidRPr="00E12887" w:rsidRDefault="00707735" w:rsidP="00707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r>
              <w:rPr>
                <w:rFonts w:ascii="Times New Roman" w:hAnsi="Times New Roman" w:cs="Times New Roman"/>
                <w:b/>
                <w:bCs/>
                <w:sz w:val="24"/>
                <w:szCs w:val="24"/>
              </w:rPr>
              <w:t>2</w:t>
            </w:r>
          </w:p>
        </w:tc>
        <w:tc>
          <w:tcPr>
            <w:tcW w:w="1421" w:type="dxa"/>
            <w:vMerge w:val="restart"/>
            <w:shd w:val="clear" w:color="auto" w:fill="C0C0C0"/>
          </w:tcPr>
          <w:p w:rsidR="007131AB" w:rsidRPr="00E12887" w:rsidRDefault="007131AB" w:rsidP="00DF3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r w:rsidRPr="00E12887">
              <w:rPr>
                <w:rFonts w:ascii="Times New Roman" w:hAnsi="Times New Roman" w:cs="Times New Roman"/>
                <w:bCs/>
                <w:sz w:val="24"/>
                <w:szCs w:val="24"/>
              </w:rPr>
              <w:t>1</w:t>
            </w:r>
          </w:p>
        </w:tc>
      </w:tr>
      <w:tr w:rsidR="00E12887" w:rsidRPr="00870639" w:rsidTr="007131AB">
        <w:trPr>
          <w:trHeight w:val="230"/>
        </w:trPr>
        <w:tc>
          <w:tcPr>
            <w:tcW w:w="2412" w:type="dxa"/>
            <w:vMerge w:val="restart"/>
            <w:shd w:val="clear" w:color="auto" w:fill="auto"/>
          </w:tcPr>
          <w:p w:rsidR="00E12887" w:rsidRPr="00E12887" w:rsidRDefault="00E12887" w:rsidP="00E128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sz w:val="24"/>
                <w:szCs w:val="24"/>
              </w:rPr>
            </w:pPr>
            <w:r>
              <w:rPr>
                <w:rFonts w:ascii="Times New Roman" w:hAnsi="Times New Roman" w:cs="Times New Roman"/>
                <w:b/>
                <w:bCs/>
                <w:sz w:val="24"/>
                <w:szCs w:val="24"/>
              </w:rPr>
              <w:t>Тема 1.1 Эстетическая культура</w:t>
            </w:r>
          </w:p>
        </w:tc>
        <w:tc>
          <w:tcPr>
            <w:tcW w:w="10154" w:type="dxa"/>
            <w:gridSpan w:val="5"/>
            <w:shd w:val="clear" w:color="auto" w:fill="auto"/>
          </w:tcPr>
          <w:p w:rsidR="00E12887" w:rsidRPr="00E12887" w:rsidRDefault="00E12887" w:rsidP="00DF38F8">
            <w:pPr>
              <w:tabs>
                <w:tab w:val="left" w:pos="9720"/>
              </w:tabs>
              <w:ind w:right="277"/>
              <w:rPr>
                <w:rFonts w:ascii="Times New Roman" w:hAnsi="Times New Roman" w:cs="Times New Roman"/>
                <w:b/>
                <w:sz w:val="24"/>
                <w:szCs w:val="24"/>
              </w:rPr>
            </w:pPr>
            <w:r w:rsidRPr="00E12887">
              <w:rPr>
                <w:rFonts w:ascii="Times New Roman" w:hAnsi="Times New Roman" w:cs="Times New Roman"/>
                <w:b/>
                <w:sz w:val="24"/>
                <w:szCs w:val="24"/>
              </w:rPr>
              <w:t>Содержание учебного материала</w:t>
            </w:r>
          </w:p>
        </w:tc>
        <w:tc>
          <w:tcPr>
            <w:tcW w:w="1420" w:type="dxa"/>
            <w:vMerge w:val="restart"/>
            <w:shd w:val="clear" w:color="auto" w:fill="auto"/>
          </w:tcPr>
          <w:p w:rsidR="00E12887" w:rsidRPr="00E12887" w:rsidRDefault="00707735" w:rsidP="00707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r>
              <w:rPr>
                <w:rFonts w:ascii="Times New Roman" w:hAnsi="Times New Roman" w:cs="Times New Roman"/>
                <w:b/>
                <w:bCs/>
                <w:sz w:val="24"/>
                <w:szCs w:val="24"/>
              </w:rPr>
              <w:t>2</w:t>
            </w:r>
          </w:p>
        </w:tc>
        <w:tc>
          <w:tcPr>
            <w:tcW w:w="1421" w:type="dxa"/>
            <w:vMerge/>
            <w:shd w:val="clear" w:color="auto" w:fill="C0C0C0"/>
          </w:tcPr>
          <w:p w:rsidR="00E12887" w:rsidRPr="00E12887" w:rsidRDefault="00E12887" w:rsidP="00DF3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p>
        </w:tc>
      </w:tr>
      <w:tr w:rsidR="00E12887" w:rsidRPr="00870639" w:rsidTr="00E12887">
        <w:trPr>
          <w:trHeight w:val="930"/>
        </w:trPr>
        <w:tc>
          <w:tcPr>
            <w:tcW w:w="2412" w:type="dxa"/>
            <w:vMerge/>
            <w:shd w:val="clear" w:color="auto" w:fill="auto"/>
          </w:tcPr>
          <w:p w:rsidR="00E12887" w:rsidRPr="00E12887" w:rsidRDefault="00E12887" w:rsidP="00DF3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sz w:val="24"/>
                <w:szCs w:val="24"/>
              </w:rPr>
            </w:pPr>
          </w:p>
        </w:tc>
        <w:tc>
          <w:tcPr>
            <w:tcW w:w="571" w:type="dxa"/>
            <w:gridSpan w:val="3"/>
            <w:shd w:val="clear" w:color="auto" w:fill="auto"/>
          </w:tcPr>
          <w:p w:rsidR="00E12887" w:rsidRPr="00E12887" w:rsidRDefault="00E12887" w:rsidP="00DF38F8">
            <w:pPr>
              <w:tabs>
                <w:tab w:val="left" w:pos="9720"/>
              </w:tabs>
              <w:ind w:right="78"/>
              <w:jc w:val="both"/>
              <w:rPr>
                <w:rFonts w:ascii="Times New Roman" w:hAnsi="Times New Roman" w:cs="Times New Roman"/>
                <w:sz w:val="24"/>
                <w:szCs w:val="24"/>
              </w:rPr>
            </w:pPr>
            <w:r w:rsidRPr="00E12887">
              <w:rPr>
                <w:rFonts w:ascii="Times New Roman" w:hAnsi="Times New Roman" w:cs="Times New Roman"/>
                <w:sz w:val="24"/>
                <w:szCs w:val="24"/>
              </w:rPr>
              <w:t>1.</w:t>
            </w:r>
          </w:p>
        </w:tc>
        <w:tc>
          <w:tcPr>
            <w:tcW w:w="9583" w:type="dxa"/>
            <w:gridSpan w:val="2"/>
            <w:shd w:val="clear" w:color="auto" w:fill="auto"/>
          </w:tcPr>
          <w:p w:rsidR="00E12887" w:rsidRPr="00E12887" w:rsidRDefault="00E12887" w:rsidP="00E128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 xml:space="preserve">Происхождение эстетики. Определение эстетики. Эстетика в жизни и в быту. Эстетический вкус. Эстетическая культура. Идеал. Эстетическое отношение. Категории эстетики: прекрасное, красивое, безобразное, изящное. Искусство. </w:t>
            </w:r>
          </w:p>
        </w:tc>
        <w:tc>
          <w:tcPr>
            <w:tcW w:w="1420" w:type="dxa"/>
            <w:vMerge/>
            <w:shd w:val="clear" w:color="auto" w:fill="auto"/>
          </w:tcPr>
          <w:p w:rsidR="00E12887" w:rsidRPr="00E12887" w:rsidRDefault="00E12887" w:rsidP="00DF3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p>
        </w:tc>
        <w:tc>
          <w:tcPr>
            <w:tcW w:w="1421" w:type="dxa"/>
            <w:vMerge w:val="restart"/>
            <w:shd w:val="clear" w:color="auto" w:fill="FFFFFF"/>
          </w:tcPr>
          <w:p w:rsidR="00E12887" w:rsidRPr="00E12887" w:rsidRDefault="00E12887" w:rsidP="00DF3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r w:rsidRPr="00E12887">
              <w:rPr>
                <w:rFonts w:ascii="Times New Roman" w:hAnsi="Times New Roman" w:cs="Times New Roman"/>
                <w:bCs/>
                <w:sz w:val="24"/>
                <w:szCs w:val="24"/>
              </w:rPr>
              <w:t>1-2</w:t>
            </w:r>
          </w:p>
        </w:tc>
      </w:tr>
      <w:tr w:rsidR="00E12887" w:rsidRPr="00870639" w:rsidTr="00EB4063">
        <w:trPr>
          <w:trHeight w:val="274"/>
        </w:trPr>
        <w:tc>
          <w:tcPr>
            <w:tcW w:w="2412" w:type="dxa"/>
            <w:vMerge/>
            <w:shd w:val="clear" w:color="auto" w:fill="auto"/>
          </w:tcPr>
          <w:p w:rsidR="00E12887" w:rsidRPr="00E12887" w:rsidRDefault="00E12887" w:rsidP="00DF3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sz w:val="24"/>
                <w:szCs w:val="24"/>
              </w:rPr>
            </w:pPr>
          </w:p>
        </w:tc>
        <w:tc>
          <w:tcPr>
            <w:tcW w:w="10154" w:type="dxa"/>
            <w:gridSpan w:val="5"/>
            <w:shd w:val="clear" w:color="auto" w:fill="auto"/>
          </w:tcPr>
          <w:p w:rsidR="00E12887" w:rsidRPr="00E12887" w:rsidRDefault="00E12887" w:rsidP="00E12887">
            <w:pPr>
              <w:tabs>
                <w:tab w:val="left" w:pos="9720"/>
              </w:tabs>
              <w:ind w:right="78"/>
              <w:jc w:val="both"/>
              <w:rPr>
                <w:rFonts w:ascii="Times New Roman" w:hAnsi="Times New Roman" w:cs="Times New Roman"/>
                <w:b/>
                <w:sz w:val="24"/>
                <w:szCs w:val="24"/>
              </w:rPr>
            </w:pPr>
            <w:r w:rsidRPr="00E12887">
              <w:rPr>
                <w:rFonts w:ascii="Times New Roman" w:hAnsi="Times New Roman" w:cs="Times New Roman"/>
                <w:b/>
                <w:sz w:val="24"/>
                <w:szCs w:val="24"/>
              </w:rPr>
              <w:t>Практические занятия</w:t>
            </w:r>
          </w:p>
        </w:tc>
        <w:tc>
          <w:tcPr>
            <w:tcW w:w="1420" w:type="dxa"/>
            <w:shd w:val="clear" w:color="auto" w:fill="auto"/>
          </w:tcPr>
          <w:p w:rsidR="00E12887" w:rsidRPr="000E6A58" w:rsidRDefault="00707735" w:rsidP="00DF3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r w:rsidRPr="000E6A58">
              <w:rPr>
                <w:rFonts w:ascii="Times New Roman" w:hAnsi="Times New Roman" w:cs="Times New Roman"/>
                <w:b/>
                <w:bCs/>
                <w:sz w:val="24"/>
                <w:szCs w:val="24"/>
              </w:rPr>
              <w:t>3</w:t>
            </w:r>
          </w:p>
        </w:tc>
        <w:tc>
          <w:tcPr>
            <w:tcW w:w="1421" w:type="dxa"/>
            <w:vMerge/>
            <w:shd w:val="clear" w:color="auto" w:fill="FFFFFF"/>
          </w:tcPr>
          <w:p w:rsidR="00E12887" w:rsidRPr="00E12887" w:rsidRDefault="00E12887" w:rsidP="00DF3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p>
        </w:tc>
      </w:tr>
      <w:tr w:rsidR="00E12887" w:rsidRPr="00870639" w:rsidTr="007131AB">
        <w:trPr>
          <w:trHeight w:val="435"/>
        </w:trPr>
        <w:tc>
          <w:tcPr>
            <w:tcW w:w="2412" w:type="dxa"/>
            <w:vMerge/>
            <w:shd w:val="clear" w:color="auto" w:fill="auto"/>
          </w:tcPr>
          <w:p w:rsidR="00E12887" w:rsidRPr="00E12887" w:rsidRDefault="00E12887" w:rsidP="00DF3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sz w:val="24"/>
                <w:szCs w:val="24"/>
              </w:rPr>
            </w:pPr>
          </w:p>
        </w:tc>
        <w:tc>
          <w:tcPr>
            <w:tcW w:w="571" w:type="dxa"/>
            <w:gridSpan w:val="3"/>
            <w:shd w:val="clear" w:color="auto" w:fill="auto"/>
          </w:tcPr>
          <w:p w:rsidR="00E12887" w:rsidRPr="00E12887" w:rsidRDefault="00E12887" w:rsidP="00DF38F8">
            <w:pPr>
              <w:tabs>
                <w:tab w:val="left" w:pos="9720"/>
              </w:tabs>
              <w:ind w:right="78"/>
              <w:jc w:val="both"/>
              <w:rPr>
                <w:rFonts w:ascii="Times New Roman" w:hAnsi="Times New Roman" w:cs="Times New Roman"/>
                <w:sz w:val="24"/>
                <w:szCs w:val="24"/>
              </w:rPr>
            </w:pPr>
            <w:r>
              <w:rPr>
                <w:rFonts w:ascii="Times New Roman" w:hAnsi="Times New Roman" w:cs="Times New Roman"/>
                <w:sz w:val="24"/>
                <w:szCs w:val="24"/>
              </w:rPr>
              <w:t>1</w:t>
            </w:r>
          </w:p>
        </w:tc>
        <w:tc>
          <w:tcPr>
            <w:tcW w:w="9583" w:type="dxa"/>
            <w:gridSpan w:val="2"/>
            <w:shd w:val="clear" w:color="auto" w:fill="auto"/>
          </w:tcPr>
          <w:p w:rsidR="00E12887" w:rsidRDefault="00E12887" w:rsidP="00E12887">
            <w:pPr>
              <w:tabs>
                <w:tab w:val="left" w:pos="9720"/>
              </w:tabs>
              <w:ind w:right="78"/>
              <w:jc w:val="both"/>
              <w:rPr>
                <w:rFonts w:ascii="Times New Roman" w:hAnsi="Times New Roman" w:cs="Times New Roman"/>
                <w:sz w:val="24"/>
                <w:szCs w:val="24"/>
              </w:rPr>
            </w:pPr>
            <w:r>
              <w:rPr>
                <w:rFonts w:ascii="Times New Roman" w:hAnsi="Times New Roman" w:cs="Times New Roman"/>
                <w:sz w:val="24"/>
                <w:szCs w:val="24"/>
              </w:rPr>
              <w:t>Творческая работа: Описание картины с точки зрения эстетики.</w:t>
            </w:r>
          </w:p>
        </w:tc>
        <w:tc>
          <w:tcPr>
            <w:tcW w:w="1420" w:type="dxa"/>
            <w:shd w:val="clear" w:color="auto" w:fill="auto"/>
          </w:tcPr>
          <w:p w:rsidR="00E12887" w:rsidRPr="00E12887" w:rsidRDefault="00E12887" w:rsidP="00DF3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p>
        </w:tc>
        <w:tc>
          <w:tcPr>
            <w:tcW w:w="1421" w:type="dxa"/>
            <w:vMerge/>
            <w:shd w:val="clear" w:color="auto" w:fill="FFFFFF"/>
          </w:tcPr>
          <w:p w:rsidR="00E12887" w:rsidRPr="00E12887" w:rsidRDefault="00E12887" w:rsidP="00DF3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p>
        </w:tc>
      </w:tr>
      <w:tr w:rsidR="00E12887" w:rsidRPr="00870639" w:rsidTr="00F611F5">
        <w:trPr>
          <w:trHeight w:val="457"/>
        </w:trPr>
        <w:tc>
          <w:tcPr>
            <w:tcW w:w="2412" w:type="dxa"/>
            <w:vMerge/>
            <w:shd w:val="clear" w:color="auto" w:fill="auto"/>
          </w:tcPr>
          <w:p w:rsidR="00E12887" w:rsidRPr="00E12887" w:rsidRDefault="00E12887" w:rsidP="00DF3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sz w:val="24"/>
                <w:szCs w:val="24"/>
              </w:rPr>
            </w:pPr>
          </w:p>
        </w:tc>
        <w:tc>
          <w:tcPr>
            <w:tcW w:w="10154" w:type="dxa"/>
            <w:gridSpan w:val="5"/>
            <w:shd w:val="clear" w:color="auto" w:fill="auto"/>
          </w:tcPr>
          <w:p w:rsidR="00E12887" w:rsidRPr="00E12887" w:rsidRDefault="00E12887" w:rsidP="00E12887">
            <w:pPr>
              <w:tabs>
                <w:tab w:val="left" w:pos="9720"/>
              </w:tabs>
              <w:ind w:right="78"/>
              <w:jc w:val="both"/>
              <w:rPr>
                <w:rFonts w:ascii="Times New Roman" w:hAnsi="Times New Roman" w:cs="Times New Roman"/>
                <w:b/>
                <w:sz w:val="24"/>
                <w:szCs w:val="24"/>
              </w:rPr>
            </w:pPr>
            <w:r w:rsidRPr="00E12887">
              <w:rPr>
                <w:rFonts w:ascii="Times New Roman" w:hAnsi="Times New Roman" w:cs="Times New Roman"/>
                <w:b/>
                <w:sz w:val="24"/>
                <w:szCs w:val="24"/>
              </w:rPr>
              <w:t>Самостоятельная работа</w:t>
            </w:r>
          </w:p>
        </w:tc>
        <w:tc>
          <w:tcPr>
            <w:tcW w:w="1420" w:type="dxa"/>
            <w:shd w:val="clear" w:color="auto" w:fill="auto"/>
          </w:tcPr>
          <w:p w:rsidR="00E12887" w:rsidRPr="00F611F5" w:rsidRDefault="00F611F5" w:rsidP="00DF3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r w:rsidRPr="00F611F5">
              <w:rPr>
                <w:rFonts w:ascii="Times New Roman" w:hAnsi="Times New Roman" w:cs="Times New Roman"/>
                <w:b/>
                <w:bCs/>
                <w:sz w:val="24"/>
                <w:szCs w:val="24"/>
              </w:rPr>
              <w:t>4</w:t>
            </w:r>
          </w:p>
        </w:tc>
        <w:tc>
          <w:tcPr>
            <w:tcW w:w="1421" w:type="dxa"/>
            <w:vMerge/>
            <w:shd w:val="clear" w:color="auto" w:fill="FFFFFF"/>
          </w:tcPr>
          <w:p w:rsidR="00E12887" w:rsidRPr="00E12887" w:rsidRDefault="00E12887" w:rsidP="00DF3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p>
        </w:tc>
      </w:tr>
      <w:tr w:rsidR="00E12887" w:rsidRPr="00870639" w:rsidTr="007131AB">
        <w:trPr>
          <w:trHeight w:val="435"/>
        </w:trPr>
        <w:tc>
          <w:tcPr>
            <w:tcW w:w="2412" w:type="dxa"/>
            <w:vMerge/>
            <w:shd w:val="clear" w:color="auto" w:fill="auto"/>
          </w:tcPr>
          <w:p w:rsidR="00E12887" w:rsidRPr="00E12887" w:rsidRDefault="00E12887" w:rsidP="00DF3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sz w:val="24"/>
                <w:szCs w:val="24"/>
              </w:rPr>
            </w:pPr>
          </w:p>
        </w:tc>
        <w:tc>
          <w:tcPr>
            <w:tcW w:w="571" w:type="dxa"/>
            <w:gridSpan w:val="3"/>
            <w:shd w:val="clear" w:color="auto" w:fill="auto"/>
          </w:tcPr>
          <w:p w:rsidR="00E12887" w:rsidRDefault="00E12887" w:rsidP="00DF38F8">
            <w:pPr>
              <w:tabs>
                <w:tab w:val="left" w:pos="9720"/>
              </w:tabs>
              <w:ind w:right="78"/>
              <w:jc w:val="both"/>
              <w:rPr>
                <w:rFonts w:ascii="Times New Roman" w:hAnsi="Times New Roman" w:cs="Times New Roman"/>
                <w:sz w:val="24"/>
                <w:szCs w:val="24"/>
              </w:rPr>
            </w:pPr>
            <w:r>
              <w:rPr>
                <w:rFonts w:ascii="Times New Roman" w:hAnsi="Times New Roman" w:cs="Times New Roman"/>
                <w:sz w:val="24"/>
                <w:szCs w:val="24"/>
              </w:rPr>
              <w:t>1</w:t>
            </w:r>
          </w:p>
        </w:tc>
        <w:tc>
          <w:tcPr>
            <w:tcW w:w="9583" w:type="dxa"/>
            <w:gridSpan w:val="2"/>
            <w:shd w:val="clear" w:color="auto" w:fill="auto"/>
          </w:tcPr>
          <w:p w:rsidR="00E12887" w:rsidRDefault="00E12887" w:rsidP="00E12887">
            <w:pPr>
              <w:tabs>
                <w:tab w:val="left" w:pos="9720"/>
              </w:tabs>
              <w:ind w:left="360" w:right="78"/>
              <w:jc w:val="both"/>
              <w:rPr>
                <w:rFonts w:ascii="Times New Roman" w:hAnsi="Times New Roman" w:cs="Times New Roman"/>
                <w:sz w:val="24"/>
                <w:szCs w:val="24"/>
              </w:rPr>
            </w:pPr>
            <w:r>
              <w:rPr>
                <w:rFonts w:ascii="Times New Roman" w:hAnsi="Times New Roman" w:cs="Times New Roman"/>
                <w:sz w:val="24"/>
                <w:szCs w:val="24"/>
              </w:rPr>
              <w:t>Составление таблицы по теме « Категории эстетики»</w:t>
            </w:r>
          </w:p>
        </w:tc>
        <w:tc>
          <w:tcPr>
            <w:tcW w:w="1420" w:type="dxa"/>
            <w:shd w:val="clear" w:color="auto" w:fill="auto"/>
          </w:tcPr>
          <w:p w:rsidR="00E12887" w:rsidRPr="00E12887" w:rsidRDefault="00E12887" w:rsidP="00DF3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p>
        </w:tc>
        <w:tc>
          <w:tcPr>
            <w:tcW w:w="1421" w:type="dxa"/>
            <w:vMerge/>
            <w:shd w:val="clear" w:color="auto" w:fill="FFFFFF"/>
          </w:tcPr>
          <w:p w:rsidR="00E12887" w:rsidRPr="00E12887" w:rsidRDefault="00E12887" w:rsidP="00DF3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p>
        </w:tc>
      </w:tr>
      <w:tr w:rsidR="00E12887" w:rsidRPr="00870639" w:rsidTr="007131AB">
        <w:trPr>
          <w:trHeight w:val="435"/>
        </w:trPr>
        <w:tc>
          <w:tcPr>
            <w:tcW w:w="2412" w:type="dxa"/>
            <w:vMerge/>
            <w:shd w:val="clear" w:color="auto" w:fill="auto"/>
          </w:tcPr>
          <w:p w:rsidR="00E12887" w:rsidRPr="00E12887" w:rsidRDefault="00E12887" w:rsidP="00DF3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sz w:val="24"/>
                <w:szCs w:val="24"/>
              </w:rPr>
            </w:pPr>
          </w:p>
        </w:tc>
        <w:tc>
          <w:tcPr>
            <w:tcW w:w="571" w:type="dxa"/>
            <w:gridSpan w:val="3"/>
            <w:shd w:val="clear" w:color="auto" w:fill="auto"/>
          </w:tcPr>
          <w:p w:rsidR="00E12887" w:rsidRDefault="00E12887" w:rsidP="00DF38F8">
            <w:pPr>
              <w:tabs>
                <w:tab w:val="left" w:pos="9720"/>
              </w:tabs>
              <w:ind w:right="78"/>
              <w:jc w:val="both"/>
              <w:rPr>
                <w:rFonts w:ascii="Times New Roman" w:hAnsi="Times New Roman" w:cs="Times New Roman"/>
                <w:sz w:val="24"/>
                <w:szCs w:val="24"/>
              </w:rPr>
            </w:pPr>
            <w:r>
              <w:rPr>
                <w:rFonts w:ascii="Times New Roman" w:hAnsi="Times New Roman" w:cs="Times New Roman"/>
                <w:sz w:val="24"/>
                <w:szCs w:val="24"/>
              </w:rPr>
              <w:t>2</w:t>
            </w:r>
          </w:p>
        </w:tc>
        <w:tc>
          <w:tcPr>
            <w:tcW w:w="9583" w:type="dxa"/>
            <w:gridSpan w:val="2"/>
            <w:shd w:val="clear" w:color="auto" w:fill="auto"/>
          </w:tcPr>
          <w:p w:rsidR="00E12887" w:rsidRDefault="00E12887" w:rsidP="00E12887">
            <w:pPr>
              <w:tabs>
                <w:tab w:val="left" w:pos="9720"/>
              </w:tabs>
              <w:ind w:left="360" w:right="78"/>
              <w:jc w:val="both"/>
              <w:rPr>
                <w:rFonts w:ascii="Times New Roman" w:hAnsi="Times New Roman" w:cs="Times New Roman"/>
                <w:sz w:val="24"/>
                <w:szCs w:val="24"/>
              </w:rPr>
            </w:pPr>
            <w:r>
              <w:rPr>
                <w:rFonts w:ascii="Times New Roman" w:hAnsi="Times New Roman" w:cs="Times New Roman"/>
                <w:sz w:val="24"/>
                <w:szCs w:val="24"/>
              </w:rPr>
              <w:t>Решение практических задач</w:t>
            </w:r>
          </w:p>
        </w:tc>
        <w:tc>
          <w:tcPr>
            <w:tcW w:w="1420" w:type="dxa"/>
            <w:shd w:val="clear" w:color="auto" w:fill="auto"/>
          </w:tcPr>
          <w:p w:rsidR="00E12887" w:rsidRPr="00E12887" w:rsidRDefault="00E12887" w:rsidP="00DF3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p>
        </w:tc>
        <w:tc>
          <w:tcPr>
            <w:tcW w:w="1421" w:type="dxa"/>
            <w:vMerge/>
            <w:shd w:val="clear" w:color="auto" w:fill="FFFFFF"/>
          </w:tcPr>
          <w:p w:rsidR="00E12887" w:rsidRPr="00E12887" w:rsidRDefault="00E12887" w:rsidP="00DF3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p>
        </w:tc>
      </w:tr>
      <w:tr w:rsidR="00C130AF" w:rsidRPr="00870639" w:rsidTr="00C130AF">
        <w:trPr>
          <w:trHeight w:val="703"/>
        </w:trPr>
        <w:tc>
          <w:tcPr>
            <w:tcW w:w="2412" w:type="dxa"/>
            <w:vMerge w:val="restart"/>
            <w:shd w:val="clear" w:color="auto" w:fill="auto"/>
          </w:tcPr>
          <w:p w:rsidR="00C130AF" w:rsidRPr="00E12887" w:rsidRDefault="00C130AF" w:rsidP="00C130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sz w:val="24"/>
                <w:szCs w:val="24"/>
              </w:rPr>
            </w:pPr>
            <w:r w:rsidRPr="00E12887">
              <w:rPr>
                <w:rFonts w:ascii="Times New Roman" w:hAnsi="Times New Roman" w:cs="Times New Roman"/>
                <w:b/>
                <w:bCs/>
                <w:sz w:val="24"/>
                <w:szCs w:val="24"/>
              </w:rPr>
              <w:t>Тема 1.</w:t>
            </w:r>
            <w:r>
              <w:rPr>
                <w:rFonts w:ascii="Times New Roman" w:hAnsi="Times New Roman" w:cs="Times New Roman"/>
                <w:b/>
                <w:bCs/>
                <w:sz w:val="24"/>
                <w:szCs w:val="24"/>
              </w:rPr>
              <w:t>2</w:t>
            </w:r>
            <w:r w:rsidRPr="00E12887">
              <w:rPr>
                <w:rFonts w:ascii="Times New Roman" w:hAnsi="Times New Roman" w:cs="Times New Roman"/>
                <w:b/>
                <w:bCs/>
                <w:sz w:val="24"/>
                <w:szCs w:val="24"/>
              </w:rPr>
              <w:t xml:space="preserve"> </w:t>
            </w:r>
            <w:r>
              <w:rPr>
                <w:rFonts w:ascii="Times New Roman" w:hAnsi="Times New Roman" w:cs="Times New Roman"/>
                <w:b/>
                <w:bCs/>
                <w:sz w:val="24"/>
                <w:szCs w:val="24"/>
              </w:rPr>
              <w:t xml:space="preserve"> Этическая культура</w:t>
            </w:r>
          </w:p>
        </w:tc>
        <w:tc>
          <w:tcPr>
            <w:tcW w:w="10154" w:type="dxa"/>
            <w:gridSpan w:val="5"/>
            <w:shd w:val="clear" w:color="auto" w:fill="auto"/>
          </w:tcPr>
          <w:p w:rsidR="00C130AF" w:rsidRPr="00E12887" w:rsidRDefault="00C130AF" w:rsidP="00DF38F8">
            <w:pPr>
              <w:tabs>
                <w:tab w:val="left" w:pos="9685"/>
                <w:tab w:val="left" w:pos="9720"/>
              </w:tabs>
              <w:ind w:left="53" w:right="78" w:hanging="7"/>
              <w:jc w:val="both"/>
              <w:rPr>
                <w:rFonts w:ascii="Times New Roman" w:hAnsi="Times New Roman" w:cs="Times New Roman"/>
                <w:sz w:val="24"/>
                <w:szCs w:val="24"/>
              </w:rPr>
            </w:pPr>
            <w:r w:rsidRPr="00E12887">
              <w:rPr>
                <w:rFonts w:ascii="Times New Roman" w:hAnsi="Times New Roman" w:cs="Times New Roman"/>
                <w:b/>
                <w:sz w:val="24"/>
                <w:szCs w:val="24"/>
              </w:rPr>
              <w:t>Содержание учебного материала</w:t>
            </w:r>
          </w:p>
        </w:tc>
        <w:tc>
          <w:tcPr>
            <w:tcW w:w="1420" w:type="dxa"/>
            <w:vMerge w:val="restart"/>
            <w:shd w:val="clear" w:color="auto" w:fill="auto"/>
          </w:tcPr>
          <w:p w:rsidR="00C130AF" w:rsidRPr="00E12887" w:rsidRDefault="00C130AF" w:rsidP="00DF3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r w:rsidRPr="00E12887">
              <w:rPr>
                <w:rFonts w:ascii="Times New Roman" w:hAnsi="Times New Roman" w:cs="Times New Roman"/>
                <w:b/>
                <w:bCs/>
                <w:sz w:val="24"/>
                <w:szCs w:val="24"/>
              </w:rPr>
              <w:t>2</w:t>
            </w:r>
          </w:p>
          <w:p w:rsidR="00C130AF" w:rsidRPr="00E12887" w:rsidRDefault="00C130AF" w:rsidP="00DF3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p>
        </w:tc>
        <w:tc>
          <w:tcPr>
            <w:tcW w:w="1421" w:type="dxa"/>
            <w:shd w:val="clear" w:color="auto" w:fill="auto"/>
          </w:tcPr>
          <w:p w:rsidR="00C130AF" w:rsidRPr="00E12887" w:rsidRDefault="00C130AF" w:rsidP="000E6A58">
            <w:pPr>
              <w:rPr>
                <w:rFonts w:ascii="Times New Roman" w:hAnsi="Times New Roman" w:cs="Times New Roman"/>
                <w:bCs/>
                <w:sz w:val="24"/>
                <w:szCs w:val="24"/>
              </w:rPr>
            </w:pPr>
          </w:p>
        </w:tc>
      </w:tr>
      <w:tr w:rsidR="00C130AF" w:rsidRPr="00870639" w:rsidTr="00C130AF">
        <w:trPr>
          <w:trHeight w:val="645"/>
        </w:trPr>
        <w:tc>
          <w:tcPr>
            <w:tcW w:w="2412" w:type="dxa"/>
            <w:vMerge/>
            <w:shd w:val="clear" w:color="auto" w:fill="auto"/>
          </w:tcPr>
          <w:p w:rsidR="00C130AF" w:rsidRPr="00E12887" w:rsidRDefault="00C130AF" w:rsidP="00DF3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sz w:val="24"/>
                <w:szCs w:val="24"/>
              </w:rPr>
            </w:pPr>
          </w:p>
        </w:tc>
        <w:tc>
          <w:tcPr>
            <w:tcW w:w="571" w:type="dxa"/>
            <w:gridSpan w:val="3"/>
            <w:shd w:val="clear" w:color="auto" w:fill="auto"/>
          </w:tcPr>
          <w:p w:rsidR="00C130AF" w:rsidRPr="00E12887" w:rsidRDefault="00C130AF" w:rsidP="00DF38F8">
            <w:pPr>
              <w:tabs>
                <w:tab w:val="left" w:pos="9685"/>
                <w:tab w:val="left" w:pos="9720"/>
              </w:tabs>
              <w:ind w:left="53" w:right="78" w:hanging="7"/>
              <w:jc w:val="both"/>
              <w:rPr>
                <w:rFonts w:ascii="Times New Roman" w:hAnsi="Times New Roman" w:cs="Times New Roman"/>
                <w:sz w:val="24"/>
                <w:szCs w:val="24"/>
              </w:rPr>
            </w:pPr>
            <w:r w:rsidRPr="00E12887">
              <w:rPr>
                <w:rFonts w:ascii="Times New Roman" w:hAnsi="Times New Roman" w:cs="Times New Roman"/>
                <w:sz w:val="24"/>
                <w:szCs w:val="24"/>
              </w:rPr>
              <w:t>1.</w:t>
            </w:r>
          </w:p>
        </w:tc>
        <w:tc>
          <w:tcPr>
            <w:tcW w:w="9583" w:type="dxa"/>
            <w:gridSpan w:val="2"/>
            <w:shd w:val="clear" w:color="auto" w:fill="auto"/>
          </w:tcPr>
          <w:p w:rsidR="00C130AF" w:rsidRPr="00E12887" w:rsidRDefault="00C130AF" w:rsidP="00867E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Происхождение этики. Определение этики. Категории этики: добро, зло, отвественность, справедливость, долг, совесть, достоинство,  честь, скроменость, благородство.</w:t>
            </w:r>
          </w:p>
        </w:tc>
        <w:tc>
          <w:tcPr>
            <w:tcW w:w="1420" w:type="dxa"/>
            <w:vMerge/>
            <w:shd w:val="clear" w:color="auto" w:fill="auto"/>
          </w:tcPr>
          <w:p w:rsidR="00C130AF" w:rsidRPr="00E12887" w:rsidRDefault="00C130AF" w:rsidP="00DF3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p>
        </w:tc>
        <w:tc>
          <w:tcPr>
            <w:tcW w:w="1421" w:type="dxa"/>
            <w:vMerge w:val="restart"/>
            <w:shd w:val="clear" w:color="auto" w:fill="auto"/>
          </w:tcPr>
          <w:p w:rsidR="00C130AF" w:rsidRPr="00E12887" w:rsidRDefault="00C130AF" w:rsidP="00C130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r w:rsidRPr="00E12887">
              <w:rPr>
                <w:rFonts w:ascii="Times New Roman" w:hAnsi="Times New Roman" w:cs="Times New Roman"/>
                <w:bCs/>
                <w:sz w:val="24"/>
                <w:szCs w:val="24"/>
              </w:rPr>
              <w:t>1-2</w:t>
            </w:r>
          </w:p>
        </w:tc>
      </w:tr>
      <w:tr w:rsidR="00C130AF" w:rsidRPr="00870639" w:rsidTr="00EB4063">
        <w:trPr>
          <w:trHeight w:val="300"/>
        </w:trPr>
        <w:tc>
          <w:tcPr>
            <w:tcW w:w="2412" w:type="dxa"/>
            <w:vMerge/>
            <w:shd w:val="clear" w:color="auto" w:fill="auto"/>
          </w:tcPr>
          <w:p w:rsidR="00C130AF" w:rsidRPr="00E12887" w:rsidRDefault="00C130AF" w:rsidP="00DF3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sz w:val="24"/>
                <w:szCs w:val="24"/>
              </w:rPr>
            </w:pPr>
          </w:p>
        </w:tc>
        <w:tc>
          <w:tcPr>
            <w:tcW w:w="10154" w:type="dxa"/>
            <w:gridSpan w:val="5"/>
            <w:shd w:val="clear" w:color="auto" w:fill="auto"/>
          </w:tcPr>
          <w:p w:rsidR="00C130AF" w:rsidRPr="00C130AF" w:rsidRDefault="00C130AF" w:rsidP="00E12887">
            <w:pPr>
              <w:tabs>
                <w:tab w:val="left" w:pos="9685"/>
                <w:tab w:val="left" w:pos="9720"/>
              </w:tabs>
              <w:ind w:left="53" w:right="78" w:hanging="7"/>
              <w:jc w:val="both"/>
              <w:rPr>
                <w:rFonts w:ascii="Times New Roman" w:hAnsi="Times New Roman" w:cs="Times New Roman"/>
                <w:b/>
                <w:sz w:val="24"/>
                <w:szCs w:val="24"/>
              </w:rPr>
            </w:pPr>
            <w:r w:rsidRPr="00C130AF">
              <w:rPr>
                <w:rFonts w:ascii="Times New Roman" w:hAnsi="Times New Roman" w:cs="Times New Roman"/>
                <w:b/>
                <w:sz w:val="24"/>
                <w:szCs w:val="24"/>
              </w:rPr>
              <w:t>Практические занятия</w:t>
            </w:r>
          </w:p>
        </w:tc>
        <w:tc>
          <w:tcPr>
            <w:tcW w:w="1420" w:type="dxa"/>
            <w:shd w:val="clear" w:color="auto" w:fill="auto"/>
          </w:tcPr>
          <w:p w:rsidR="00C130AF" w:rsidRPr="000E6A58" w:rsidRDefault="00707735" w:rsidP="00707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r w:rsidRPr="000E6A58">
              <w:rPr>
                <w:rFonts w:ascii="Times New Roman" w:hAnsi="Times New Roman" w:cs="Times New Roman"/>
                <w:b/>
                <w:bCs/>
                <w:sz w:val="24"/>
                <w:szCs w:val="24"/>
              </w:rPr>
              <w:t>2</w:t>
            </w:r>
          </w:p>
        </w:tc>
        <w:tc>
          <w:tcPr>
            <w:tcW w:w="1421" w:type="dxa"/>
            <w:vMerge/>
            <w:shd w:val="clear" w:color="auto" w:fill="auto"/>
          </w:tcPr>
          <w:p w:rsidR="00C130AF" w:rsidRPr="00E12887" w:rsidRDefault="00C130AF" w:rsidP="00C130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p>
        </w:tc>
      </w:tr>
      <w:tr w:rsidR="00C130AF" w:rsidRPr="00870639" w:rsidTr="00C130AF">
        <w:trPr>
          <w:trHeight w:val="315"/>
        </w:trPr>
        <w:tc>
          <w:tcPr>
            <w:tcW w:w="2412" w:type="dxa"/>
            <w:vMerge/>
            <w:shd w:val="clear" w:color="auto" w:fill="auto"/>
          </w:tcPr>
          <w:p w:rsidR="00C130AF" w:rsidRPr="00E12887" w:rsidRDefault="00C130AF" w:rsidP="00DF3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sz w:val="24"/>
                <w:szCs w:val="24"/>
              </w:rPr>
            </w:pPr>
          </w:p>
        </w:tc>
        <w:tc>
          <w:tcPr>
            <w:tcW w:w="571" w:type="dxa"/>
            <w:gridSpan w:val="3"/>
            <w:shd w:val="clear" w:color="auto" w:fill="auto"/>
          </w:tcPr>
          <w:p w:rsidR="00C130AF" w:rsidRPr="00E12887" w:rsidRDefault="00C130AF" w:rsidP="00DF38F8">
            <w:pPr>
              <w:tabs>
                <w:tab w:val="left" w:pos="9685"/>
                <w:tab w:val="left" w:pos="9720"/>
              </w:tabs>
              <w:ind w:left="53" w:right="78" w:hanging="7"/>
              <w:jc w:val="both"/>
              <w:rPr>
                <w:rFonts w:ascii="Times New Roman" w:hAnsi="Times New Roman" w:cs="Times New Roman"/>
                <w:sz w:val="24"/>
                <w:szCs w:val="24"/>
              </w:rPr>
            </w:pPr>
            <w:r>
              <w:rPr>
                <w:rFonts w:ascii="Times New Roman" w:hAnsi="Times New Roman" w:cs="Times New Roman"/>
                <w:sz w:val="24"/>
                <w:szCs w:val="24"/>
              </w:rPr>
              <w:t>1</w:t>
            </w:r>
          </w:p>
        </w:tc>
        <w:tc>
          <w:tcPr>
            <w:tcW w:w="9583" w:type="dxa"/>
            <w:gridSpan w:val="2"/>
            <w:shd w:val="clear" w:color="auto" w:fill="auto"/>
          </w:tcPr>
          <w:p w:rsidR="00C130AF" w:rsidRDefault="00C130AF" w:rsidP="00E12887">
            <w:pPr>
              <w:tabs>
                <w:tab w:val="left" w:pos="9685"/>
                <w:tab w:val="left" w:pos="9720"/>
              </w:tabs>
              <w:ind w:left="53" w:right="78" w:hanging="7"/>
              <w:jc w:val="both"/>
              <w:rPr>
                <w:rFonts w:ascii="Times New Roman" w:hAnsi="Times New Roman" w:cs="Times New Roman"/>
                <w:sz w:val="24"/>
                <w:szCs w:val="24"/>
              </w:rPr>
            </w:pPr>
            <w:r>
              <w:rPr>
                <w:rFonts w:ascii="Times New Roman" w:hAnsi="Times New Roman" w:cs="Times New Roman"/>
                <w:sz w:val="24"/>
                <w:szCs w:val="24"/>
              </w:rPr>
              <w:t>Выделять основные категории этики.</w:t>
            </w:r>
          </w:p>
        </w:tc>
        <w:tc>
          <w:tcPr>
            <w:tcW w:w="1420" w:type="dxa"/>
            <w:shd w:val="clear" w:color="auto" w:fill="auto"/>
          </w:tcPr>
          <w:p w:rsidR="00C130AF" w:rsidRPr="000E6A58" w:rsidRDefault="00C130AF" w:rsidP="00DF3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p>
        </w:tc>
        <w:tc>
          <w:tcPr>
            <w:tcW w:w="1421" w:type="dxa"/>
            <w:vMerge/>
            <w:shd w:val="clear" w:color="auto" w:fill="auto"/>
          </w:tcPr>
          <w:p w:rsidR="00C130AF" w:rsidRPr="00E12887" w:rsidRDefault="00C130AF" w:rsidP="00C130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p>
        </w:tc>
      </w:tr>
      <w:tr w:rsidR="00C130AF" w:rsidRPr="00870639" w:rsidTr="00EB4063">
        <w:trPr>
          <w:trHeight w:val="247"/>
        </w:trPr>
        <w:tc>
          <w:tcPr>
            <w:tcW w:w="2412" w:type="dxa"/>
            <w:vMerge/>
            <w:shd w:val="clear" w:color="auto" w:fill="auto"/>
          </w:tcPr>
          <w:p w:rsidR="00C130AF" w:rsidRPr="00E12887" w:rsidRDefault="00C130AF" w:rsidP="00DF3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sz w:val="24"/>
                <w:szCs w:val="24"/>
              </w:rPr>
            </w:pPr>
          </w:p>
        </w:tc>
        <w:tc>
          <w:tcPr>
            <w:tcW w:w="10154" w:type="dxa"/>
            <w:gridSpan w:val="5"/>
            <w:shd w:val="clear" w:color="auto" w:fill="auto"/>
          </w:tcPr>
          <w:p w:rsidR="00C130AF" w:rsidRPr="00C130AF" w:rsidRDefault="00C130AF" w:rsidP="00E12887">
            <w:pPr>
              <w:tabs>
                <w:tab w:val="left" w:pos="9685"/>
                <w:tab w:val="left" w:pos="9720"/>
              </w:tabs>
              <w:ind w:left="53" w:right="78" w:hanging="7"/>
              <w:jc w:val="both"/>
              <w:rPr>
                <w:rFonts w:ascii="Times New Roman" w:hAnsi="Times New Roman" w:cs="Times New Roman"/>
                <w:b/>
                <w:sz w:val="24"/>
                <w:szCs w:val="24"/>
              </w:rPr>
            </w:pPr>
            <w:r w:rsidRPr="00C130AF">
              <w:rPr>
                <w:rFonts w:ascii="Times New Roman" w:hAnsi="Times New Roman" w:cs="Times New Roman"/>
                <w:b/>
                <w:sz w:val="24"/>
                <w:szCs w:val="24"/>
              </w:rPr>
              <w:t>Самостоятельная работа</w:t>
            </w:r>
          </w:p>
        </w:tc>
        <w:tc>
          <w:tcPr>
            <w:tcW w:w="1420" w:type="dxa"/>
            <w:shd w:val="clear" w:color="auto" w:fill="auto"/>
          </w:tcPr>
          <w:p w:rsidR="00C130AF" w:rsidRPr="000E6A58" w:rsidRDefault="00F611F5" w:rsidP="00DF3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r w:rsidRPr="000E6A58">
              <w:rPr>
                <w:rFonts w:ascii="Times New Roman" w:hAnsi="Times New Roman" w:cs="Times New Roman"/>
                <w:b/>
                <w:bCs/>
                <w:sz w:val="24"/>
                <w:szCs w:val="24"/>
              </w:rPr>
              <w:t>2</w:t>
            </w:r>
          </w:p>
        </w:tc>
        <w:tc>
          <w:tcPr>
            <w:tcW w:w="1421" w:type="dxa"/>
            <w:vMerge/>
            <w:shd w:val="clear" w:color="auto" w:fill="auto"/>
          </w:tcPr>
          <w:p w:rsidR="00C130AF" w:rsidRPr="00E12887" w:rsidRDefault="00C130AF" w:rsidP="00C130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p>
        </w:tc>
      </w:tr>
      <w:tr w:rsidR="00C130AF" w:rsidRPr="00870639" w:rsidTr="007131AB">
        <w:trPr>
          <w:trHeight w:val="255"/>
        </w:trPr>
        <w:tc>
          <w:tcPr>
            <w:tcW w:w="2412" w:type="dxa"/>
            <w:vMerge/>
            <w:shd w:val="clear" w:color="auto" w:fill="auto"/>
          </w:tcPr>
          <w:p w:rsidR="00C130AF" w:rsidRPr="00E12887" w:rsidRDefault="00C130AF" w:rsidP="00DF3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sz w:val="24"/>
                <w:szCs w:val="24"/>
              </w:rPr>
            </w:pPr>
          </w:p>
        </w:tc>
        <w:tc>
          <w:tcPr>
            <w:tcW w:w="571" w:type="dxa"/>
            <w:gridSpan w:val="3"/>
            <w:shd w:val="clear" w:color="auto" w:fill="auto"/>
          </w:tcPr>
          <w:p w:rsidR="00C130AF" w:rsidRDefault="00C130AF" w:rsidP="00DF38F8">
            <w:pPr>
              <w:tabs>
                <w:tab w:val="left" w:pos="9685"/>
                <w:tab w:val="left" w:pos="9720"/>
              </w:tabs>
              <w:ind w:left="53" w:right="78" w:hanging="7"/>
              <w:jc w:val="both"/>
              <w:rPr>
                <w:rFonts w:ascii="Times New Roman" w:hAnsi="Times New Roman" w:cs="Times New Roman"/>
                <w:sz w:val="24"/>
                <w:szCs w:val="24"/>
              </w:rPr>
            </w:pPr>
            <w:r>
              <w:rPr>
                <w:rFonts w:ascii="Times New Roman" w:hAnsi="Times New Roman" w:cs="Times New Roman"/>
                <w:sz w:val="24"/>
                <w:szCs w:val="24"/>
              </w:rPr>
              <w:t>1</w:t>
            </w:r>
          </w:p>
        </w:tc>
        <w:tc>
          <w:tcPr>
            <w:tcW w:w="9583" w:type="dxa"/>
            <w:gridSpan w:val="2"/>
            <w:shd w:val="clear" w:color="auto" w:fill="auto"/>
          </w:tcPr>
          <w:p w:rsidR="00C130AF" w:rsidRDefault="00867E4F" w:rsidP="00867E4F">
            <w:pPr>
              <w:tabs>
                <w:tab w:val="left" w:pos="9685"/>
                <w:tab w:val="left" w:pos="9720"/>
              </w:tabs>
              <w:ind w:left="53" w:right="78" w:hanging="7"/>
              <w:jc w:val="both"/>
              <w:rPr>
                <w:rFonts w:ascii="Times New Roman" w:hAnsi="Times New Roman" w:cs="Times New Roman"/>
                <w:sz w:val="24"/>
                <w:szCs w:val="24"/>
              </w:rPr>
            </w:pPr>
            <w:r>
              <w:rPr>
                <w:rFonts w:ascii="Times New Roman" w:hAnsi="Times New Roman" w:cs="Times New Roman"/>
                <w:sz w:val="24"/>
                <w:szCs w:val="24"/>
              </w:rPr>
              <w:t>Составление таблицы по теме: «Категории этики»</w:t>
            </w:r>
          </w:p>
        </w:tc>
        <w:tc>
          <w:tcPr>
            <w:tcW w:w="1420" w:type="dxa"/>
            <w:shd w:val="clear" w:color="auto" w:fill="auto"/>
          </w:tcPr>
          <w:p w:rsidR="00C130AF" w:rsidRPr="000E6A58" w:rsidRDefault="00C130AF" w:rsidP="00DF3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p>
        </w:tc>
        <w:tc>
          <w:tcPr>
            <w:tcW w:w="1421" w:type="dxa"/>
            <w:vMerge/>
            <w:shd w:val="clear" w:color="auto" w:fill="auto"/>
          </w:tcPr>
          <w:p w:rsidR="00C130AF" w:rsidRPr="00E12887" w:rsidRDefault="00C130AF" w:rsidP="00C130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p>
        </w:tc>
      </w:tr>
      <w:tr w:rsidR="00731C7A" w:rsidRPr="00870639" w:rsidTr="007131AB">
        <w:trPr>
          <w:trHeight w:val="191"/>
        </w:trPr>
        <w:tc>
          <w:tcPr>
            <w:tcW w:w="2412" w:type="dxa"/>
            <w:vMerge w:val="restart"/>
            <w:shd w:val="clear" w:color="auto" w:fill="auto"/>
          </w:tcPr>
          <w:p w:rsidR="00731C7A" w:rsidRPr="00E12887" w:rsidRDefault="00731C7A" w:rsidP="00DF38F8">
            <w:pPr>
              <w:rPr>
                <w:rFonts w:ascii="Times New Roman" w:hAnsi="Times New Roman" w:cs="Times New Roman"/>
                <w:b/>
                <w:sz w:val="24"/>
                <w:szCs w:val="24"/>
              </w:rPr>
            </w:pPr>
            <w:r w:rsidRPr="00E12887">
              <w:rPr>
                <w:rFonts w:ascii="Times New Roman" w:hAnsi="Times New Roman" w:cs="Times New Roman"/>
                <w:b/>
                <w:sz w:val="24"/>
                <w:szCs w:val="24"/>
              </w:rPr>
              <w:t>Тема 1.</w:t>
            </w:r>
            <w:r>
              <w:rPr>
                <w:rFonts w:ascii="Times New Roman" w:hAnsi="Times New Roman" w:cs="Times New Roman"/>
                <w:b/>
                <w:sz w:val="24"/>
                <w:szCs w:val="24"/>
              </w:rPr>
              <w:t>3</w:t>
            </w:r>
          </w:p>
          <w:p w:rsidR="00731C7A" w:rsidRPr="00E12887" w:rsidRDefault="00731C7A" w:rsidP="00DF38F8">
            <w:pPr>
              <w:rPr>
                <w:rFonts w:ascii="Times New Roman" w:hAnsi="Times New Roman" w:cs="Times New Roman"/>
                <w:b/>
                <w:sz w:val="24"/>
                <w:szCs w:val="24"/>
              </w:rPr>
            </w:pPr>
          </w:p>
        </w:tc>
        <w:tc>
          <w:tcPr>
            <w:tcW w:w="10154" w:type="dxa"/>
            <w:gridSpan w:val="5"/>
            <w:shd w:val="clear" w:color="auto" w:fill="auto"/>
          </w:tcPr>
          <w:p w:rsidR="00731C7A" w:rsidRPr="00E12887" w:rsidRDefault="00731C7A" w:rsidP="00DF38F8">
            <w:pPr>
              <w:tabs>
                <w:tab w:val="left" w:pos="9685"/>
                <w:tab w:val="left" w:pos="9720"/>
              </w:tabs>
              <w:ind w:left="53" w:right="78" w:hanging="7"/>
              <w:jc w:val="both"/>
              <w:rPr>
                <w:rFonts w:ascii="Times New Roman" w:hAnsi="Times New Roman" w:cs="Times New Roman"/>
                <w:sz w:val="24"/>
                <w:szCs w:val="24"/>
              </w:rPr>
            </w:pPr>
            <w:r w:rsidRPr="00E12887">
              <w:rPr>
                <w:rFonts w:ascii="Times New Roman" w:hAnsi="Times New Roman" w:cs="Times New Roman"/>
                <w:b/>
                <w:sz w:val="24"/>
                <w:szCs w:val="24"/>
              </w:rPr>
              <w:t>Содержание учебного материала</w:t>
            </w:r>
          </w:p>
        </w:tc>
        <w:tc>
          <w:tcPr>
            <w:tcW w:w="1420" w:type="dxa"/>
            <w:vMerge w:val="restart"/>
            <w:shd w:val="clear" w:color="auto" w:fill="auto"/>
          </w:tcPr>
          <w:p w:rsidR="00731C7A" w:rsidRPr="000E6A58" w:rsidRDefault="00707735" w:rsidP="00707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r w:rsidRPr="000E6A58">
              <w:rPr>
                <w:rFonts w:ascii="Times New Roman" w:hAnsi="Times New Roman" w:cs="Times New Roman"/>
                <w:b/>
                <w:bCs/>
                <w:sz w:val="24"/>
                <w:szCs w:val="24"/>
              </w:rPr>
              <w:t>2</w:t>
            </w:r>
          </w:p>
        </w:tc>
        <w:tc>
          <w:tcPr>
            <w:tcW w:w="1421" w:type="dxa"/>
            <w:vMerge/>
            <w:shd w:val="clear" w:color="auto" w:fill="BFBFBF"/>
          </w:tcPr>
          <w:p w:rsidR="00731C7A" w:rsidRPr="00E12887" w:rsidRDefault="00731C7A" w:rsidP="00DF3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p>
        </w:tc>
      </w:tr>
      <w:tr w:rsidR="00731C7A" w:rsidRPr="00870639" w:rsidTr="00867E4F">
        <w:trPr>
          <w:trHeight w:val="885"/>
        </w:trPr>
        <w:tc>
          <w:tcPr>
            <w:tcW w:w="2412" w:type="dxa"/>
            <w:vMerge/>
            <w:shd w:val="clear" w:color="auto" w:fill="auto"/>
          </w:tcPr>
          <w:p w:rsidR="00731C7A" w:rsidRPr="00E12887" w:rsidRDefault="00731C7A" w:rsidP="00DF38F8">
            <w:pPr>
              <w:rPr>
                <w:rFonts w:ascii="Times New Roman" w:hAnsi="Times New Roman" w:cs="Times New Roman"/>
                <w:b/>
                <w:sz w:val="24"/>
                <w:szCs w:val="24"/>
              </w:rPr>
            </w:pPr>
          </w:p>
        </w:tc>
        <w:tc>
          <w:tcPr>
            <w:tcW w:w="571" w:type="dxa"/>
            <w:gridSpan w:val="3"/>
            <w:shd w:val="clear" w:color="auto" w:fill="auto"/>
          </w:tcPr>
          <w:p w:rsidR="00731C7A" w:rsidRPr="00E12887" w:rsidRDefault="00731C7A" w:rsidP="00DF38F8">
            <w:pPr>
              <w:tabs>
                <w:tab w:val="left" w:pos="9685"/>
                <w:tab w:val="left" w:pos="9720"/>
              </w:tabs>
              <w:ind w:left="53" w:right="78" w:hanging="7"/>
              <w:jc w:val="both"/>
              <w:rPr>
                <w:rFonts w:ascii="Times New Roman" w:hAnsi="Times New Roman" w:cs="Times New Roman"/>
                <w:sz w:val="24"/>
                <w:szCs w:val="24"/>
              </w:rPr>
            </w:pPr>
            <w:r w:rsidRPr="00E12887">
              <w:rPr>
                <w:rFonts w:ascii="Times New Roman" w:hAnsi="Times New Roman" w:cs="Times New Roman"/>
                <w:sz w:val="24"/>
                <w:szCs w:val="24"/>
              </w:rPr>
              <w:t>1.</w:t>
            </w:r>
          </w:p>
        </w:tc>
        <w:tc>
          <w:tcPr>
            <w:tcW w:w="9583" w:type="dxa"/>
            <w:gridSpan w:val="2"/>
            <w:shd w:val="clear" w:color="auto" w:fill="auto"/>
          </w:tcPr>
          <w:p w:rsidR="00731C7A" w:rsidRPr="00E12887" w:rsidRDefault="00731C7A" w:rsidP="00707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Этапы общения. Классификация общения. Коммуникативная сторона общения. Общение как обмен информацией.Специфика коммуникативного процесса между людьми. Виды общения: императивное, диалогическое. Типы собеседников.</w:t>
            </w:r>
          </w:p>
        </w:tc>
        <w:tc>
          <w:tcPr>
            <w:tcW w:w="1420" w:type="dxa"/>
            <w:vMerge/>
            <w:shd w:val="clear" w:color="auto" w:fill="auto"/>
          </w:tcPr>
          <w:p w:rsidR="00731C7A" w:rsidRPr="000E6A58" w:rsidRDefault="00731C7A" w:rsidP="00DF3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p>
        </w:tc>
        <w:tc>
          <w:tcPr>
            <w:tcW w:w="1421" w:type="dxa"/>
            <w:vMerge w:val="restart"/>
            <w:shd w:val="clear" w:color="auto" w:fill="FFFFFF"/>
          </w:tcPr>
          <w:p w:rsidR="00731C7A" w:rsidRPr="00E12887" w:rsidRDefault="000E6A58" w:rsidP="000E6A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r>
              <w:rPr>
                <w:rFonts w:ascii="Times New Roman" w:hAnsi="Times New Roman" w:cs="Times New Roman"/>
                <w:bCs/>
                <w:sz w:val="24"/>
                <w:szCs w:val="24"/>
              </w:rPr>
              <w:t>1-</w:t>
            </w:r>
            <w:r w:rsidR="00731C7A" w:rsidRPr="00E12887">
              <w:rPr>
                <w:rFonts w:ascii="Times New Roman" w:hAnsi="Times New Roman" w:cs="Times New Roman"/>
                <w:bCs/>
                <w:sz w:val="24"/>
                <w:szCs w:val="24"/>
              </w:rPr>
              <w:t>2</w:t>
            </w:r>
          </w:p>
        </w:tc>
      </w:tr>
      <w:tr w:rsidR="00731C7A" w:rsidRPr="00870639" w:rsidTr="00EB4063">
        <w:trPr>
          <w:trHeight w:val="255"/>
        </w:trPr>
        <w:tc>
          <w:tcPr>
            <w:tcW w:w="2412" w:type="dxa"/>
            <w:vMerge/>
            <w:shd w:val="clear" w:color="auto" w:fill="auto"/>
          </w:tcPr>
          <w:p w:rsidR="00731C7A" w:rsidRPr="00E12887" w:rsidRDefault="00731C7A" w:rsidP="00DF38F8">
            <w:pPr>
              <w:rPr>
                <w:rFonts w:ascii="Times New Roman" w:hAnsi="Times New Roman" w:cs="Times New Roman"/>
                <w:b/>
                <w:sz w:val="24"/>
                <w:szCs w:val="24"/>
              </w:rPr>
            </w:pPr>
          </w:p>
        </w:tc>
        <w:tc>
          <w:tcPr>
            <w:tcW w:w="10154" w:type="dxa"/>
            <w:gridSpan w:val="5"/>
            <w:shd w:val="clear" w:color="auto" w:fill="auto"/>
          </w:tcPr>
          <w:p w:rsidR="00731C7A" w:rsidRPr="00867E4F" w:rsidRDefault="00731C7A" w:rsidP="00867E4F">
            <w:pPr>
              <w:tabs>
                <w:tab w:val="left" w:pos="9685"/>
                <w:tab w:val="left" w:pos="9720"/>
              </w:tabs>
              <w:ind w:left="53" w:right="78" w:hanging="7"/>
              <w:jc w:val="both"/>
              <w:rPr>
                <w:rFonts w:ascii="Times New Roman" w:hAnsi="Times New Roman" w:cs="Times New Roman"/>
                <w:b/>
                <w:sz w:val="24"/>
                <w:szCs w:val="24"/>
              </w:rPr>
            </w:pPr>
            <w:r w:rsidRPr="00867E4F">
              <w:rPr>
                <w:rFonts w:ascii="Times New Roman" w:hAnsi="Times New Roman" w:cs="Times New Roman"/>
                <w:b/>
                <w:sz w:val="24"/>
                <w:szCs w:val="24"/>
              </w:rPr>
              <w:t>Практические занятия</w:t>
            </w:r>
          </w:p>
        </w:tc>
        <w:tc>
          <w:tcPr>
            <w:tcW w:w="1420" w:type="dxa"/>
            <w:shd w:val="clear" w:color="auto" w:fill="auto"/>
          </w:tcPr>
          <w:p w:rsidR="00731C7A" w:rsidRPr="000E6A58" w:rsidRDefault="00707735" w:rsidP="00DF3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r w:rsidRPr="000E6A58">
              <w:rPr>
                <w:rFonts w:ascii="Times New Roman" w:hAnsi="Times New Roman" w:cs="Times New Roman"/>
                <w:b/>
                <w:bCs/>
                <w:sz w:val="24"/>
                <w:szCs w:val="24"/>
              </w:rPr>
              <w:t>2</w:t>
            </w:r>
          </w:p>
        </w:tc>
        <w:tc>
          <w:tcPr>
            <w:tcW w:w="1421" w:type="dxa"/>
            <w:vMerge/>
            <w:shd w:val="clear" w:color="auto" w:fill="FFFFFF"/>
          </w:tcPr>
          <w:p w:rsidR="00731C7A" w:rsidRPr="00E12887" w:rsidRDefault="00731C7A" w:rsidP="00DF3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p>
        </w:tc>
      </w:tr>
      <w:tr w:rsidR="00731C7A" w:rsidRPr="00870639" w:rsidTr="00867E4F">
        <w:trPr>
          <w:trHeight w:val="247"/>
        </w:trPr>
        <w:tc>
          <w:tcPr>
            <w:tcW w:w="2412" w:type="dxa"/>
            <w:vMerge/>
            <w:shd w:val="clear" w:color="auto" w:fill="auto"/>
          </w:tcPr>
          <w:p w:rsidR="00731C7A" w:rsidRPr="00E12887" w:rsidRDefault="00731C7A" w:rsidP="00DF38F8">
            <w:pPr>
              <w:rPr>
                <w:rFonts w:ascii="Times New Roman" w:hAnsi="Times New Roman" w:cs="Times New Roman"/>
                <w:b/>
                <w:sz w:val="24"/>
                <w:szCs w:val="24"/>
              </w:rPr>
            </w:pPr>
          </w:p>
        </w:tc>
        <w:tc>
          <w:tcPr>
            <w:tcW w:w="571" w:type="dxa"/>
            <w:gridSpan w:val="3"/>
            <w:shd w:val="clear" w:color="auto" w:fill="auto"/>
          </w:tcPr>
          <w:p w:rsidR="00731C7A" w:rsidRPr="00E12887" w:rsidRDefault="00731C7A" w:rsidP="00DF38F8">
            <w:pPr>
              <w:tabs>
                <w:tab w:val="left" w:pos="9685"/>
                <w:tab w:val="left" w:pos="9720"/>
              </w:tabs>
              <w:ind w:left="53" w:right="78" w:hanging="7"/>
              <w:jc w:val="both"/>
              <w:rPr>
                <w:rFonts w:ascii="Times New Roman" w:hAnsi="Times New Roman" w:cs="Times New Roman"/>
                <w:sz w:val="24"/>
                <w:szCs w:val="24"/>
              </w:rPr>
            </w:pPr>
            <w:r>
              <w:rPr>
                <w:rFonts w:ascii="Times New Roman" w:hAnsi="Times New Roman" w:cs="Times New Roman"/>
                <w:sz w:val="24"/>
                <w:szCs w:val="24"/>
              </w:rPr>
              <w:t>1</w:t>
            </w:r>
          </w:p>
        </w:tc>
        <w:tc>
          <w:tcPr>
            <w:tcW w:w="9583" w:type="dxa"/>
            <w:gridSpan w:val="2"/>
            <w:shd w:val="clear" w:color="auto" w:fill="auto"/>
          </w:tcPr>
          <w:p w:rsidR="00731C7A" w:rsidRDefault="00731C7A" w:rsidP="00867E4F">
            <w:pPr>
              <w:tabs>
                <w:tab w:val="left" w:pos="9685"/>
                <w:tab w:val="left" w:pos="9720"/>
              </w:tabs>
              <w:ind w:left="53" w:right="78" w:hanging="7"/>
              <w:jc w:val="both"/>
              <w:rPr>
                <w:rFonts w:ascii="Times New Roman" w:hAnsi="Times New Roman" w:cs="Times New Roman"/>
                <w:sz w:val="24"/>
                <w:szCs w:val="24"/>
              </w:rPr>
            </w:pPr>
            <w:r>
              <w:rPr>
                <w:rFonts w:ascii="Times New Roman" w:hAnsi="Times New Roman" w:cs="Times New Roman"/>
                <w:sz w:val="24"/>
                <w:szCs w:val="24"/>
              </w:rPr>
              <w:t>Определять тип собеседника</w:t>
            </w:r>
          </w:p>
        </w:tc>
        <w:tc>
          <w:tcPr>
            <w:tcW w:w="1420" w:type="dxa"/>
            <w:shd w:val="clear" w:color="auto" w:fill="auto"/>
          </w:tcPr>
          <w:p w:rsidR="00731C7A" w:rsidRPr="000E6A58" w:rsidRDefault="00731C7A" w:rsidP="00DF3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p>
        </w:tc>
        <w:tc>
          <w:tcPr>
            <w:tcW w:w="1421" w:type="dxa"/>
            <w:vMerge/>
            <w:shd w:val="clear" w:color="auto" w:fill="FFFFFF"/>
          </w:tcPr>
          <w:p w:rsidR="00731C7A" w:rsidRPr="00E12887" w:rsidRDefault="00731C7A" w:rsidP="00DF3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p>
        </w:tc>
      </w:tr>
      <w:tr w:rsidR="00731C7A" w:rsidRPr="00870639" w:rsidTr="00EB4063">
        <w:trPr>
          <w:trHeight w:val="300"/>
        </w:trPr>
        <w:tc>
          <w:tcPr>
            <w:tcW w:w="2412" w:type="dxa"/>
            <w:vMerge/>
            <w:shd w:val="clear" w:color="auto" w:fill="auto"/>
          </w:tcPr>
          <w:p w:rsidR="00731C7A" w:rsidRPr="00E12887" w:rsidRDefault="00731C7A" w:rsidP="00DF38F8">
            <w:pPr>
              <w:rPr>
                <w:rFonts w:ascii="Times New Roman" w:hAnsi="Times New Roman" w:cs="Times New Roman"/>
                <w:b/>
                <w:sz w:val="24"/>
                <w:szCs w:val="24"/>
              </w:rPr>
            </w:pPr>
          </w:p>
        </w:tc>
        <w:tc>
          <w:tcPr>
            <w:tcW w:w="10154" w:type="dxa"/>
            <w:gridSpan w:val="5"/>
            <w:shd w:val="clear" w:color="auto" w:fill="auto"/>
          </w:tcPr>
          <w:p w:rsidR="00731C7A" w:rsidRPr="00867E4F" w:rsidRDefault="00731C7A" w:rsidP="00867E4F">
            <w:pPr>
              <w:tabs>
                <w:tab w:val="left" w:pos="9685"/>
                <w:tab w:val="left" w:pos="9720"/>
              </w:tabs>
              <w:ind w:left="53" w:right="78" w:hanging="7"/>
              <w:jc w:val="both"/>
              <w:rPr>
                <w:rFonts w:ascii="Times New Roman" w:hAnsi="Times New Roman" w:cs="Times New Roman"/>
                <w:b/>
                <w:sz w:val="24"/>
                <w:szCs w:val="24"/>
              </w:rPr>
            </w:pPr>
            <w:r w:rsidRPr="00867E4F">
              <w:rPr>
                <w:rFonts w:ascii="Times New Roman" w:hAnsi="Times New Roman" w:cs="Times New Roman"/>
                <w:b/>
                <w:sz w:val="24"/>
                <w:szCs w:val="24"/>
              </w:rPr>
              <w:t>Самостоятельная работа</w:t>
            </w:r>
          </w:p>
        </w:tc>
        <w:tc>
          <w:tcPr>
            <w:tcW w:w="1420" w:type="dxa"/>
            <w:shd w:val="clear" w:color="auto" w:fill="auto"/>
          </w:tcPr>
          <w:p w:rsidR="00731C7A" w:rsidRPr="000E6A58" w:rsidRDefault="00F611F5" w:rsidP="00DF3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r w:rsidRPr="000E6A58">
              <w:rPr>
                <w:rFonts w:ascii="Times New Roman" w:hAnsi="Times New Roman" w:cs="Times New Roman"/>
                <w:b/>
                <w:bCs/>
                <w:sz w:val="24"/>
                <w:szCs w:val="24"/>
              </w:rPr>
              <w:t>4</w:t>
            </w:r>
          </w:p>
        </w:tc>
        <w:tc>
          <w:tcPr>
            <w:tcW w:w="1421" w:type="dxa"/>
            <w:vMerge/>
            <w:shd w:val="clear" w:color="auto" w:fill="FFFFFF"/>
          </w:tcPr>
          <w:p w:rsidR="00731C7A" w:rsidRPr="00E12887" w:rsidRDefault="00731C7A" w:rsidP="00DF3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p>
        </w:tc>
      </w:tr>
      <w:tr w:rsidR="00731C7A" w:rsidRPr="00870639" w:rsidTr="007131AB">
        <w:trPr>
          <w:trHeight w:val="202"/>
        </w:trPr>
        <w:tc>
          <w:tcPr>
            <w:tcW w:w="2412" w:type="dxa"/>
            <w:vMerge/>
            <w:shd w:val="clear" w:color="auto" w:fill="auto"/>
          </w:tcPr>
          <w:p w:rsidR="00731C7A" w:rsidRPr="00E12887" w:rsidRDefault="00731C7A" w:rsidP="00DF38F8">
            <w:pPr>
              <w:rPr>
                <w:rFonts w:ascii="Times New Roman" w:hAnsi="Times New Roman" w:cs="Times New Roman"/>
                <w:b/>
                <w:sz w:val="24"/>
                <w:szCs w:val="24"/>
              </w:rPr>
            </w:pPr>
          </w:p>
        </w:tc>
        <w:tc>
          <w:tcPr>
            <w:tcW w:w="571" w:type="dxa"/>
            <w:gridSpan w:val="3"/>
            <w:shd w:val="clear" w:color="auto" w:fill="auto"/>
          </w:tcPr>
          <w:p w:rsidR="00731C7A" w:rsidRPr="00E12887" w:rsidRDefault="00731C7A" w:rsidP="00DF38F8">
            <w:pPr>
              <w:tabs>
                <w:tab w:val="left" w:pos="9685"/>
                <w:tab w:val="left" w:pos="9720"/>
              </w:tabs>
              <w:ind w:left="53" w:right="78" w:hanging="7"/>
              <w:jc w:val="both"/>
              <w:rPr>
                <w:rFonts w:ascii="Times New Roman" w:hAnsi="Times New Roman" w:cs="Times New Roman"/>
                <w:sz w:val="24"/>
                <w:szCs w:val="24"/>
              </w:rPr>
            </w:pPr>
            <w:r>
              <w:rPr>
                <w:rFonts w:ascii="Times New Roman" w:hAnsi="Times New Roman" w:cs="Times New Roman"/>
                <w:sz w:val="24"/>
                <w:szCs w:val="24"/>
              </w:rPr>
              <w:t>1</w:t>
            </w:r>
          </w:p>
        </w:tc>
        <w:tc>
          <w:tcPr>
            <w:tcW w:w="9583" w:type="dxa"/>
            <w:gridSpan w:val="2"/>
            <w:shd w:val="clear" w:color="auto" w:fill="auto"/>
          </w:tcPr>
          <w:p w:rsidR="00731C7A" w:rsidRDefault="00731C7A" w:rsidP="00867E4F">
            <w:pPr>
              <w:tabs>
                <w:tab w:val="left" w:pos="9685"/>
                <w:tab w:val="left" w:pos="9720"/>
              </w:tabs>
              <w:ind w:left="53" w:right="78" w:hanging="7"/>
              <w:jc w:val="both"/>
              <w:rPr>
                <w:rFonts w:ascii="Times New Roman" w:hAnsi="Times New Roman" w:cs="Times New Roman"/>
                <w:sz w:val="24"/>
                <w:szCs w:val="24"/>
              </w:rPr>
            </w:pPr>
            <w:r>
              <w:rPr>
                <w:rFonts w:ascii="Times New Roman" w:hAnsi="Times New Roman" w:cs="Times New Roman"/>
                <w:sz w:val="24"/>
                <w:szCs w:val="24"/>
              </w:rPr>
              <w:t>Составление таблицы по теме «Классификация общения»</w:t>
            </w:r>
          </w:p>
        </w:tc>
        <w:tc>
          <w:tcPr>
            <w:tcW w:w="1420" w:type="dxa"/>
            <w:shd w:val="clear" w:color="auto" w:fill="auto"/>
          </w:tcPr>
          <w:p w:rsidR="00731C7A" w:rsidRPr="000E6A58" w:rsidRDefault="00731C7A" w:rsidP="00DF3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p>
        </w:tc>
        <w:tc>
          <w:tcPr>
            <w:tcW w:w="1421" w:type="dxa"/>
            <w:vMerge/>
            <w:shd w:val="clear" w:color="auto" w:fill="FFFFFF"/>
          </w:tcPr>
          <w:p w:rsidR="00731C7A" w:rsidRPr="00E12887" w:rsidRDefault="00731C7A" w:rsidP="00DF3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p>
        </w:tc>
      </w:tr>
      <w:tr w:rsidR="00731C7A" w:rsidRPr="00870639" w:rsidTr="007131AB">
        <w:trPr>
          <w:trHeight w:val="202"/>
        </w:trPr>
        <w:tc>
          <w:tcPr>
            <w:tcW w:w="2412" w:type="dxa"/>
            <w:vMerge/>
            <w:shd w:val="clear" w:color="auto" w:fill="auto"/>
          </w:tcPr>
          <w:p w:rsidR="00731C7A" w:rsidRPr="00E12887" w:rsidRDefault="00731C7A" w:rsidP="00DF38F8">
            <w:pPr>
              <w:rPr>
                <w:rFonts w:ascii="Times New Roman" w:hAnsi="Times New Roman" w:cs="Times New Roman"/>
                <w:b/>
                <w:sz w:val="24"/>
                <w:szCs w:val="24"/>
              </w:rPr>
            </w:pPr>
          </w:p>
        </w:tc>
        <w:tc>
          <w:tcPr>
            <w:tcW w:w="571" w:type="dxa"/>
            <w:gridSpan w:val="3"/>
            <w:shd w:val="clear" w:color="auto" w:fill="auto"/>
          </w:tcPr>
          <w:p w:rsidR="00731C7A" w:rsidRDefault="00731C7A" w:rsidP="00DF38F8">
            <w:pPr>
              <w:tabs>
                <w:tab w:val="left" w:pos="9685"/>
                <w:tab w:val="left" w:pos="9720"/>
              </w:tabs>
              <w:ind w:left="53" w:right="78" w:hanging="7"/>
              <w:jc w:val="both"/>
              <w:rPr>
                <w:rFonts w:ascii="Times New Roman" w:hAnsi="Times New Roman" w:cs="Times New Roman"/>
                <w:sz w:val="24"/>
                <w:szCs w:val="24"/>
              </w:rPr>
            </w:pPr>
            <w:r>
              <w:rPr>
                <w:rFonts w:ascii="Times New Roman" w:hAnsi="Times New Roman" w:cs="Times New Roman"/>
                <w:sz w:val="24"/>
                <w:szCs w:val="24"/>
              </w:rPr>
              <w:t>2</w:t>
            </w:r>
          </w:p>
        </w:tc>
        <w:tc>
          <w:tcPr>
            <w:tcW w:w="9583" w:type="dxa"/>
            <w:gridSpan w:val="2"/>
            <w:shd w:val="clear" w:color="auto" w:fill="auto"/>
          </w:tcPr>
          <w:p w:rsidR="00731C7A" w:rsidRDefault="00731C7A" w:rsidP="00867E4F">
            <w:pPr>
              <w:tabs>
                <w:tab w:val="left" w:pos="9685"/>
                <w:tab w:val="left" w:pos="9720"/>
              </w:tabs>
              <w:ind w:left="53" w:right="78" w:hanging="7"/>
              <w:jc w:val="both"/>
              <w:rPr>
                <w:rFonts w:ascii="Times New Roman" w:hAnsi="Times New Roman" w:cs="Times New Roman"/>
                <w:sz w:val="24"/>
                <w:szCs w:val="24"/>
              </w:rPr>
            </w:pPr>
            <w:r>
              <w:rPr>
                <w:rFonts w:ascii="Times New Roman" w:hAnsi="Times New Roman" w:cs="Times New Roman"/>
                <w:sz w:val="24"/>
                <w:szCs w:val="24"/>
              </w:rPr>
              <w:t>Оформление докладов на тему «Специфика коммуникативного процесса между людьми»</w:t>
            </w:r>
          </w:p>
        </w:tc>
        <w:tc>
          <w:tcPr>
            <w:tcW w:w="1420" w:type="dxa"/>
            <w:shd w:val="clear" w:color="auto" w:fill="auto"/>
          </w:tcPr>
          <w:p w:rsidR="00731C7A" w:rsidRPr="000E6A58" w:rsidRDefault="00731C7A" w:rsidP="00DF3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p>
        </w:tc>
        <w:tc>
          <w:tcPr>
            <w:tcW w:w="1421" w:type="dxa"/>
            <w:shd w:val="clear" w:color="auto" w:fill="FFFFFF"/>
          </w:tcPr>
          <w:p w:rsidR="00731C7A" w:rsidRPr="00E12887" w:rsidRDefault="00731C7A" w:rsidP="00DF3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p>
        </w:tc>
      </w:tr>
      <w:tr w:rsidR="00731C7A" w:rsidRPr="00870639" w:rsidTr="007131AB">
        <w:trPr>
          <w:trHeight w:val="290"/>
        </w:trPr>
        <w:tc>
          <w:tcPr>
            <w:tcW w:w="2412" w:type="dxa"/>
            <w:vMerge w:val="restart"/>
            <w:shd w:val="clear" w:color="auto" w:fill="auto"/>
          </w:tcPr>
          <w:p w:rsidR="00731C7A" w:rsidRPr="00867E4F" w:rsidRDefault="00731C7A" w:rsidP="00DF38F8">
            <w:pPr>
              <w:rPr>
                <w:rFonts w:ascii="Times New Roman" w:hAnsi="Times New Roman" w:cs="Times New Roman"/>
                <w:b/>
                <w:sz w:val="24"/>
                <w:szCs w:val="24"/>
              </w:rPr>
            </w:pPr>
            <w:r w:rsidRPr="00867E4F">
              <w:rPr>
                <w:rFonts w:ascii="Times New Roman" w:hAnsi="Times New Roman" w:cs="Times New Roman"/>
                <w:b/>
                <w:sz w:val="24"/>
                <w:szCs w:val="24"/>
              </w:rPr>
              <w:t>Тема 1.</w:t>
            </w:r>
            <w:r>
              <w:rPr>
                <w:rFonts w:ascii="Times New Roman" w:hAnsi="Times New Roman" w:cs="Times New Roman"/>
                <w:b/>
                <w:sz w:val="24"/>
                <w:szCs w:val="24"/>
              </w:rPr>
              <w:t>4 Культура общения в профессиональной сфере.</w:t>
            </w:r>
          </w:p>
          <w:p w:rsidR="00731C7A" w:rsidRPr="00867E4F" w:rsidRDefault="00731C7A" w:rsidP="00DF38F8">
            <w:pPr>
              <w:rPr>
                <w:rFonts w:ascii="Times New Roman" w:hAnsi="Times New Roman" w:cs="Times New Roman"/>
                <w:b/>
                <w:bCs/>
                <w:sz w:val="24"/>
                <w:szCs w:val="24"/>
              </w:rPr>
            </w:pPr>
          </w:p>
        </w:tc>
        <w:tc>
          <w:tcPr>
            <w:tcW w:w="10154" w:type="dxa"/>
            <w:gridSpan w:val="5"/>
            <w:shd w:val="clear" w:color="auto" w:fill="auto"/>
          </w:tcPr>
          <w:p w:rsidR="00731C7A" w:rsidRPr="00867E4F" w:rsidRDefault="00731C7A" w:rsidP="00DF38F8">
            <w:pPr>
              <w:tabs>
                <w:tab w:val="left" w:pos="916"/>
                <w:tab w:val="left" w:pos="1832"/>
                <w:tab w:val="left" w:pos="2748"/>
                <w:tab w:val="left" w:pos="3664"/>
                <w:tab w:val="left" w:pos="4580"/>
                <w:tab w:val="left" w:pos="5496"/>
                <w:tab w:val="left" w:pos="6412"/>
                <w:tab w:val="left" w:pos="7328"/>
                <w:tab w:val="left" w:pos="8244"/>
                <w:tab w:val="left" w:pos="9160"/>
                <w:tab w:val="left" w:pos="9685"/>
                <w:tab w:val="left" w:pos="10076"/>
                <w:tab w:val="left" w:pos="10992"/>
                <w:tab w:val="left" w:pos="11908"/>
                <w:tab w:val="left" w:pos="12824"/>
                <w:tab w:val="left" w:pos="13740"/>
                <w:tab w:val="left" w:pos="14656"/>
              </w:tabs>
              <w:ind w:left="53" w:right="78" w:hanging="7"/>
              <w:rPr>
                <w:rFonts w:ascii="Times New Roman" w:hAnsi="Times New Roman" w:cs="Times New Roman"/>
                <w:bCs/>
                <w:sz w:val="24"/>
                <w:szCs w:val="24"/>
              </w:rPr>
            </w:pPr>
            <w:r w:rsidRPr="00867E4F">
              <w:rPr>
                <w:rFonts w:ascii="Times New Roman" w:hAnsi="Times New Roman" w:cs="Times New Roman"/>
                <w:b/>
                <w:sz w:val="24"/>
                <w:szCs w:val="24"/>
              </w:rPr>
              <w:t>Содержание учебного материала</w:t>
            </w:r>
            <w:r w:rsidRPr="00867E4F">
              <w:rPr>
                <w:rFonts w:ascii="Times New Roman" w:hAnsi="Times New Roman" w:cs="Times New Roman"/>
                <w:bCs/>
                <w:sz w:val="24"/>
                <w:szCs w:val="24"/>
              </w:rPr>
              <w:t xml:space="preserve"> </w:t>
            </w:r>
          </w:p>
        </w:tc>
        <w:tc>
          <w:tcPr>
            <w:tcW w:w="1420" w:type="dxa"/>
            <w:vMerge w:val="restart"/>
            <w:shd w:val="clear" w:color="auto" w:fill="auto"/>
          </w:tcPr>
          <w:p w:rsidR="00731C7A" w:rsidRPr="000E6A58" w:rsidRDefault="00731C7A" w:rsidP="00DF3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r w:rsidRPr="000E6A58">
              <w:rPr>
                <w:rFonts w:ascii="Times New Roman" w:hAnsi="Times New Roman" w:cs="Times New Roman"/>
                <w:b/>
                <w:bCs/>
                <w:sz w:val="24"/>
                <w:szCs w:val="24"/>
              </w:rPr>
              <w:t>2</w:t>
            </w:r>
          </w:p>
        </w:tc>
        <w:tc>
          <w:tcPr>
            <w:tcW w:w="1421" w:type="dxa"/>
            <w:vMerge w:val="restart"/>
            <w:shd w:val="clear" w:color="auto" w:fill="C0C0C0"/>
          </w:tcPr>
          <w:p w:rsidR="00731C7A" w:rsidRPr="00867E4F" w:rsidRDefault="00731C7A" w:rsidP="00DF3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r w:rsidRPr="00867E4F">
              <w:rPr>
                <w:rFonts w:ascii="Times New Roman" w:hAnsi="Times New Roman" w:cs="Times New Roman"/>
                <w:bCs/>
                <w:sz w:val="24"/>
                <w:szCs w:val="24"/>
              </w:rPr>
              <w:t>1</w:t>
            </w:r>
          </w:p>
        </w:tc>
      </w:tr>
      <w:tr w:rsidR="00731C7A" w:rsidRPr="00870639" w:rsidTr="00731C7A">
        <w:trPr>
          <w:trHeight w:val="945"/>
        </w:trPr>
        <w:tc>
          <w:tcPr>
            <w:tcW w:w="2412" w:type="dxa"/>
            <w:vMerge/>
            <w:shd w:val="clear" w:color="auto" w:fill="auto"/>
          </w:tcPr>
          <w:p w:rsidR="00731C7A" w:rsidRPr="00870639" w:rsidRDefault="00731C7A" w:rsidP="00DF38F8">
            <w:pPr>
              <w:rPr>
                <w:b/>
                <w:sz w:val="20"/>
                <w:szCs w:val="20"/>
              </w:rPr>
            </w:pPr>
          </w:p>
        </w:tc>
        <w:tc>
          <w:tcPr>
            <w:tcW w:w="556" w:type="dxa"/>
            <w:gridSpan w:val="2"/>
            <w:shd w:val="clear" w:color="auto" w:fill="auto"/>
          </w:tcPr>
          <w:p w:rsidR="00731C7A" w:rsidRPr="00EE02DC" w:rsidRDefault="00731C7A" w:rsidP="00DF38F8">
            <w:pPr>
              <w:tabs>
                <w:tab w:val="left" w:pos="916"/>
                <w:tab w:val="left" w:pos="1832"/>
                <w:tab w:val="left" w:pos="2748"/>
                <w:tab w:val="left" w:pos="3664"/>
                <w:tab w:val="left" w:pos="4580"/>
                <w:tab w:val="left" w:pos="5496"/>
                <w:tab w:val="left" w:pos="6412"/>
                <w:tab w:val="left" w:pos="7328"/>
                <w:tab w:val="left" w:pos="8244"/>
                <w:tab w:val="left" w:pos="9160"/>
                <w:tab w:val="left" w:pos="9685"/>
                <w:tab w:val="left" w:pos="10076"/>
                <w:tab w:val="left" w:pos="10992"/>
                <w:tab w:val="left" w:pos="11908"/>
                <w:tab w:val="left" w:pos="12824"/>
                <w:tab w:val="left" w:pos="13740"/>
                <w:tab w:val="left" w:pos="14656"/>
              </w:tabs>
              <w:ind w:left="53" w:right="78" w:hanging="7"/>
              <w:rPr>
                <w:rFonts w:ascii="Times New Roman" w:hAnsi="Times New Roman" w:cs="Times New Roman"/>
                <w:bCs/>
                <w:sz w:val="24"/>
                <w:szCs w:val="24"/>
              </w:rPr>
            </w:pPr>
            <w:r w:rsidRPr="00EE02DC">
              <w:rPr>
                <w:rFonts w:ascii="Times New Roman" w:hAnsi="Times New Roman" w:cs="Times New Roman"/>
                <w:bCs/>
                <w:sz w:val="24"/>
                <w:szCs w:val="24"/>
              </w:rPr>
              <w:t>1</w:t>
            </w:r>
          </w:p>
          <w:p w:rsidR="00731C7A" w:rsidRPr="00EE02DC" w:rsidRDefault="00731C7A" w:rsidP="00DF38F8">
            <w:pPr>
              <w:tabs>
                <w:tab w:val="left" w:pos="916"/>
                <w:tab w:val="left" w:pos="1832"/>
                <w:tab w:val="left" w:pos="2748"/>
                <w:tab w:val="left" w:pos="3664"/>
                <w:tab w:val="left" w:pos="4580"/>
                <w:tab w:val="left" w:pos="5496"/>
                <w:tab w:val="left" w:pos="6412"/>
                <w:tab w:val="left" w:pos="7328"/>
                <w:tab w:val="left" w:pos="8244"/>
                <w:tab w:val="left" w:pos="9160"/>
                <w:tab w:val="left" w:pos="9685"/>
                <w:tab w:val="left" w:pos="10076"/>
                <w:tab w:val="left" w:pos="10992"/>
                <w:tab w:val="left" w:pos="11908"/>
                <w:tab w:val="left" w:pos="12824"/>
                <w:tab w:val="left" w:pos="13740"/>
                <w:tab w:val="left" w:pos="14656"/>
              </w:tabs>
              <w:ind w:left="53" w:right="78" w:hanging="7"/>
              <w:rPr>
                <w:rFonts w:ascii="Times New Roman" w:hAnsi="Times New Roman" w:cs="Times New Roman"/>
                <w:bCs/>
                <w:sz w:val="24"/>
                <w:szCs w:val="24"/>
              </w:rPr>
            </w:pPr>
          </w:p>
        </w:tc>
        <w:tc>
          <w:tcPr>
            <w:tcW w:w="9598" w:type="dxa"/>
            <w:gridSpan w:val="3"/>
            <w:shd w:val="clear" w:color="auto" w:fill="auto"/>
          </w:tcPr>
          <w:p w:rsidR="00731C7A" w:rsidRPr="00EE02DC" w:rsidRDefault="00731C7A" w:rsidP="00731C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sz w:val="24"/>
                <w:szCs w:val="24"/>
              </w:rPr>
            </w:pPr>
            <w:r w:rsidRPr="00EE02DC">
              <w:rPr>
                <w:rFonts w:ascii="Times New Roman" w:hAnsi="Times New Roman" w:cs="Times New Roman"/>
                <w:bCs/>
                <w:sz w:val="24"/>
                <w:szCs w:val="24"/>
              </w:rPr>
              <w:t>.</w:t>
            </w:r>
            <w:r>
              <w:rPr>
                <w:rFonts w:ascii="Times New Roman" w:hAnsi="Times New Roman" w:cs="Times New Roman"/>
                <w:bCs/>
                <w:sz w:val="24"/>
                <w:szCs w:val="24"/>
              </w:rPr>
              <w:t xml:space="preserve">Понятие  культуры общения. Вежливость. Корректность. Такт. Чувство меры.Профессиональная этика. Деловой этикет. Манеры. Заповеди делового этикета. Словесный этикет. Невербальный этикет. </w:t>
            </w:r>
          </w:p>
        </w:tc>
        <w:tc>
          <w:tcPr>
            <w:tcW w:w="1420" w:type="dxa"/>
            <w:vMerge/>
            <w:shd w:val="clear" w:color="auto" w:fill="auto"/>
          </w:tcPr>
          <w:p w:rsidR="00731C7A" w:rsidRPr="00867E4F" w:rsidRDefault="00731C7A" w:rsidP="00DF3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p>
        </w:tc>
        <w:tc>
          <w:tcPr>
            <w:tcW w:w="1421" w:type="dxa"/>
            <w:vMerge/>
            <w:shd w:val="clear" w:color="auto" w:fill="C0C0C0"/>
          </w:tcPr>
          <w:p w:rsidR="00731C7A" w:rsidRPr="00870639" w:rsidRDefault="00731C7A" w:rsidP="00DF3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r>
      <w:tr w:rsidR="00731C7A" w:rsidRPr="00870639" w:rsidTr="00EB4063">
        <w:trPr>
          <w:trHeight w:val="270"/>
        </w:trPr>
        <w:tc>
          <w:tcPr>
            <w:tcW w:w="2412" w:type="dxa"/>
            <w:vMerge/>
            <w:shd w:val="clear" w:color="auto" w:fill="auto"/>
          </w:tcPr>
          <w:p w:rsidR="00731C7A" w:rsidRPr="00870639" w:rsidRDefault="00731C7A" w:rsidP="00DF38F8">
            <w:pPr>
              <w:rPr>
                <w:b/>
                <w:sz w:val="20"/>
                <w:szCs w:val="20"/>
              </w:rPr>
            </w:pPr>
          </w:p>
        </w:tc>
        <w:tc>
          <w:tcPr>
            <w:tcW w:w="10154" w:type="dxa"/>
            <w:gridSpan w:val="5"/>
            <w:shd w:val="clear" w:color="auto" w:fill="auto"/>
          </w:tcPr>
          <w:p w:rsidR="00731C7A" w:rsidRPr="00731C7A" w:rsidRDefault="00731C7A" w:rsidP="00731C7A">
            <w:pPr>
              <w:rPr>
                <w:rFonts w:ascii="Times New Roman" w:hAnsi="Times New Roman" w:cs="Times New Roman"/>
                <w:b/>
                <w:bCs/>
                <w:sz w:val="24"/>
                <w:szCs w:val="24"/>
              </w:rPr>
            </w:pPr>
            <w:r w:rsidRPr="00731C7A">
              <w:rPr>
                <w:rFonts w:ascii="Times New Roman" w:hAnsi="Times New Roman" w:cs="Times New Roman"/>
                <w:b/>
                <w:bCs/>
                <w:sz w:val="24"/>
                <w:szCs w:val="24"/>
              </w:rPr>
              <w:t>Практические занятия</w:t>
            </w:r>
          </w:p>
        </w:tc>
        <w:tc>
          <w:tcPr>
            <w:tcW w:w="1420" w:type="dxa"/>
            <w:shd w:val="clear" w:color="auto" w:fill="auto"/>
          </w:tcPr>
          <w:p w:rsidR="00731C7A" w:rsidRPr="000E6A58" w:rsidRDefault="00707735" w:rsidP="00DF3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r w:rsidRPr="000E6A58">
              <w:rPr>
                <w:rFonts w:ascii="Times New Roman" w:hAnsi="Times New Roman" w:cs="Times New Roman"/>
                <w:b/>
                <w:bCs/>
                <w:sz w:val="24"/>
                <w:szCs w:val="24"/>
              </w:rPr>
              <w:t>3</w:t>
            </w:r>
          </w:p>
        </w:tc>
        <w:tc>
          <w:tcPr>
            <w:tcW w:w="1421" w:type="dxa"/>
            <w:vMerge/>
            <w:shd w:val="clear" w:color="auto" w:fill="C0C0C0"/>
          </w:tcPr>
          <w:p w:rsidR="00731C7A" w:rsidRPr="00870639" w:rsidRDefault="00731C7A" w:rsidP="00DF3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r>
      <w:tr w:rsidR="00731C7A" w:rsidRPr="00870639" w:rsidTr="00731C7A">
        <w:trPr>
          <w:trHeight w:val="157"/>
        </w:trPr>
        <w:tc>
          <w:tcPr>
            <w:tcW w:w="2412" w:type="dxa"/>
            <w:vMerge/>
            <w:shd w:val="clear" w:color="auto" w:fill="auto"/>
          </w:tcPr>
          <w:p w:rsidR="00731C7A" w:rsidRPr="00870639" w:rsidRDefault="00731C7A" w:rsidP="00DF38F8">
            <w:pPr>
              <w:rPr>
                <w:b/>
                <w:sz w:val="20"/>
                <w:szCs w:val="20"/>
              </w:rPr>
            </w:pPr>
          </w:p>
        </w:tc>
        <w:tc>
          <w:tcPr>
            <w:tcW w:w="556" w:type="dxa"/>
            <w:gridSpan w:val="2"/>
            <w:shd w:val="clear" w:color="auto" w:fill="auto"/>
          </w:tcPr>
          <w:p w:rsidR="00731C7A" w:rsidRPr="00EE02DC" w:rsidRDefault="00731C7A" w:rsidP="00DF38F8">
            <w:pPr>
              <w:tabs>
                <w:tab w:val="left" w:pos="916"/>
                <w:tab w:val="left" w:pos="1832"/>
                <w:tab w:val="left" w:pos="2748"/>
                <w:tab w:val="left" w:pos="3664"/>
                <w:tab w:val="left" w:pos="4580"/>
                <w:tab w:val="left" w:pos="5496"/>
                <w:tab w:val="left" w:pos="6412"/>
                <w:tab w:val="left" w:pos="7328"/>
                <w:tab w:val="left" w:pos="8244"/>
                <w:tab w:val="left" w:pos="9160"/>
                <w:tab w:val="left" w:pos="9685"/>
                <w:tab w:val="left" w:pos="10076"/>
                <w:tab w:val="left" w:pos="10992"/>
                <w:tab w:val="left" w:pos="11908"/>
                <w:tab w:val="left" w:pos="12824"/>
                <w:tab w:val="left" w:pos="13740"/>
                <w:tab w:val="left" w:pos="14656"/>
              </w:tabs>
              <w:ind w:left="53" w:right="78" w:hanging="7"/>
              <w:rPr>
                <w:rFonts w:ascii="Times New Roman" w:hAnsi="Times New Roman" w:cs="Times New Roman"/>
                <w:bCs/>
                <w:sz w:val="24"/>
                <w:szCs w:val="24"/>
              </w:rPr>
            </w:pPr>
            <w:r>
              <w:rPr>
                <w:rFonts w:ascii="Times New Roman" w:hAnsi="Times New Roman" w:cs="Times New Roman"/>
                <w:bCs/>
                <w:sz w:val="24"/>
                <w:szCs w:val="24"/>
              </w:rPr>
              <w:t>1</w:t>
            </w:r>
          </w:p>
        </w:tc>
        <w:tc>
          <w:tcPr>
            <w:tcW w:w="9598" w:type="dxa"/>
            <w:gridSpan w:val="3"/>
            <w:shd w:val="clear" w:color="auto" w:fill="auto"/>
          </w:tcPr>
          <w:p w:rsidR="00731C7A" w:rsidRPr="00EE02DC" w:rsidRDefault="00731C7A" w:rsidP="00731C7A">
            <w:pPr>
              <w:rPr>
                <w:rFonts w:ascii="Times New Roman" w:hAnsi="Times New Roman" w:cs="Times New Roman"/>
                <w:bCs/>
                <w:sz w:val="24"/>
                <w:szCs w:val="24"/>
              </w:rPr>
            </w:pPr>
            <w:r>
              <w:rPr>
                <w:rFonts w:ascii="Times New Roman" w:hAnsi="Times New Roman" w:cs="Times New Roman"/>
                <w:bCs/>
                <w:sz w:val="24"/>
                <w:szCs w:val="24"/>
              </w:rPr>
              <w:t>Выделять основные заповеди этикета.</w:t>
            </w:r>
          </w:p>
        </w:tc>
        <w:tc>
          <w:tcPr>
            <w:tcW w:w="1420" w:type="dxa"/>
            <w:shd w:val="clear" w:color="auto" w:fill="auto"/>
          </w:tcPr>
          <w:p w:rsidR="00731C7A" w:rsidRPr="000E6A58" w:rsidRDefault="00731C7A" w:rsidP="00DF3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p>
        </w:tc>
        <w:tc>
          <w:tcPr>
            <w:tcW w:w="1421" w:type="dxa"/>
            <w:vMerge/>
            <w:shd w:val="clear" w:color="auto" w:fill="C0C0C0"/>
          </w:tcPr>
          <w:p w:rsidR="00731C7A" w:rsidRPr="00870639" w:rsidRDefault="00731C7A" w:rsidP="00DF3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r>
      <w:tr w:rsidR="00731C7A" w:rsidRPr="00870639" w:rsidTr="00EB4063">
        <w:trPr>
          <w:trHeight w:val="255"/>
        </w:trPr>
        <w:tc>
          <w:tcPr>
            <w:tcW w:w="2412" w:type="dxa"/>
            <w:vMerge/>
            <w:shd w:val="clear" w:color="auto" w:fill="auto"/>
          </w:tcPr>
          <w:p w:rsidR="00731C7A" w:rsidRPr="00870639" w:rsidRDefault="00731C7A" w:rsidP="00DF38F8">
            <w:pPr>
              <w:rPr>
                <w:b/>
                <w:sz w:val="20"/>
                <w:szCs w:val="20"/>
              </w:rPr>
            </w:pPr>
          </w:p>
        </w:tc>
        <w:tc>
          <w:tcPr>
            <w:tcW w:w="10154" w:type="dxa"/>
            <w:gridSpan w:val="5"/>
            <w:shd w:val="clear" w:color="auto" w:fill="auto"/>
          </w:tcPr>
          <w:p w:rsidR="00731C7A" w:rsidRPr="00731C7A" w:rsidRDefault="00731C7A" w:rsidP="00731C7A">
            <w:pPr>
              <w:rPr>
                <w:rFonts w:ascii="Times New Roman" w:hAnsi="Times New Roman" w:cs="Times New Roman"/>
                <w:b/>
                <w:bCs/>
                <w:sz w:val="24"/>
                <w:szCs w:val="24"/>
              </w:rPr>
            </w:pPr>
            <w:r w:rsidRPr="00731C7A">
              <w:rPr>
                <w:rFonts w:ascii="Times New Roman" w:hAnsi="Times New Roman" w:cs="Times New Roman"/>
                <w:b/>
                <w:bCs/>
                <w:sz w:val="24"/>
                <w:szCs w:val="24"/>
              </w:rPr>
              <w:t>Самостоятельная работа</w:t>
            </w:r>
          </w:p>
        </w:tc>
        <w:tc>
          <w:tcPr>
            <w:tcW w:w="1420" w:type="dxa"/>
            <w:shd w:val="clear" w:color="auto" w:fill="auto"/>
          </w:tcPr>
          <w:p w:rsidR="00731C7A" w:rsidRPr="000E6A58" w:rsidRDefault="00F611F5" w:rsidP="00DF3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r w:rsidRPr="000E6A58">
              <w:rPr>
                <w:rFonts w:ascii="Times New Roman" w:hAnsi="Times New Roman" w:cs="Times New Roman"/>
                <w:b/>
                <w:bCs/>
                <w:sz w:val="24"/>
                <w:szCs w:val="24"/>
              </w:rPr>
              <w:t>2</w:t>
            </w:r>
          </w:p>
        </w:tc>
        <w:tc>
          <w:tcPr>
            <w:tcW w:w="1421" w:type="dxa"/>
            <w:vMerge/>
            <w:shd w:val="clear" w:color="auto" w:fill="C0C0C0"/>
          </w:tcPr>
          <w:p w:rsidR="00731C7A" w:rsidRPr="00870639" w:rsidRDefault="00731C7A" w:rsidP="00DF3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r>
      <w:tr w:rsidR="00731C7A" w:rsidRPr="00870639" w:rsidTr="007131AB">
        <w:trPr>
          <w:trHeight w:val="247"/>
        </w:trPr>
        <w:tc>
          <w:tcPr>
            <w:tcW w:w="2412" w:type="dxa"/>
            <w:vMerge/>
            <w:shd w:val="clear" w:color="auto" w:fill="auto"/>
          </w:tcPr>
          <w:p w:rsidR="00731C7A" w:rsidRPr="00870639" w:rsidRDefault="00731C7A" w:rsidP="00DF38F8">
            <w:pPr>
              <w:rPr>
                <w:b/>
                <w:sz w:val="20"/>
                <w:szCs w:val="20"/>
              </w:rPr>
            </w:pPr>
          </w:p>
        </w:tc>
        <w:tc>
          <w:tcPr>
            <w:tcW w:w="556" w:type="dxa"/>
            <w:gridSpan w:val="2"/>
            <w:shd w:val="clear" w:color="auto" w:fill="auto"/>
          </w:tcPr>
          <w:p w:rsidR="00731C7A" w:rsidRPr="00EE02DC" w:rsidRDefault="00731C7A" w:rsidP="00DF38F8">
            <w:pPr>
              <w:tabs>
                <w:tab w:val="left" w:pos="916"/>
                <w:tab w:val="left" w:pos="1832"/>
                <w:tab w:val="left" w:pos="2748"/>
                <w:tab w:val="left" w:pos="3664"/>
                <w:tab w:val="left" w:pos="4580"/>
                <w:tab w:val="left" w:pos="5496"/>
                <w:tab w:val="left" w:pos="6412"/>
                <w:tab w:val="left" w:pos="7328"/>
                <w:tab w:val="left" w:pos="8244"/>
                <w:tab w:val="left" w:pos="9160"/>
                <w:tab w:val="left" w:pos="9685"/>
                <w:tab w:val="left" w:pos="10076"/>
                <w:tab w:val="left" w:pos="10992"/>
                <w:tab w:val="left" w:pos="11908"/>
                <w:tab w:val="left" w:pos="12824"/>
                <w:tab w:val="left" w:pos="13740"/>
                <w:tab w:val="left" w:pos="14656"/>
              </w:tabs>
              <w:ind w:left="53" w:right="78" w:hanging="7"/>
              <w:rPr>
                <w:rFonts w:ascii="Times New Roman" w:hAnsi="Times New Roman" w:cs="Times New Roman"/>
                <w:bCs/>
                <w:sz w:val="24"/>
                <w:szCs w:val="24"/>
              </w:rPr>
            </w:pPr>
            <w:r>
              <w:rPr>
                <w:rFonts w:ascii="Times New Roman" w:hAnsi="Times New Roman" w:cs="Times New Roman"/>
                <w:bCs/>
                <w:sz w:val="24"/>
                <w:szCs w:val="24"/>
              </w:rPr>
              <w:t>1</w:t>
            </w:r>
          </w:p>
        </w:tc>
        <w:tc>
          <w:tcPr>
            <w:tcW w:w="9598" w:type="dxa"/>
            <w:gridSpan w:val="3"/>
            <w:shd w:val="clear" w:color="auto" w:fill="auto"/>
          </w:tcPr>
          <w:p w:rsidR="00731C7A" w:rsidRPr="00EE02DC" w:rsidRDefault="00731C7A" w:rsidP="00731C7A">
            <w:pPr>
              <w:rPr>
                <w:rFonts w:ascii="Times New Roman" w:hAnsi="Times New Roman" w:cs="Times New Roman"/>
                <w:bCs/>
                <w:sz w:val="24"/>
                <w:szCs w:val="24"/>
              </w:rPr>
            </w:pPr>
            <w:r>
              <w:rPr>
                <w:rFonts w:ascii="Times New Roman" w:hAnsi="Times New Roman" w:cs="Times New Roman"/>
                <w:bCs/>
                <w:sz w:val="24"/>
                <w:szCs w:val="24"/>
              </w:rPr>
              <w:t>Сообщение «Профессиональная этика».</w:t>
            </w:r>
          </w:p>
        </w:tc>
        <w:tc>
          <w:tcPr>
            <w:tcW w:w="1420" w:type="dxa"/>
            <w:shd w:val="clear" w:color="auto" w:fill="auto"/>
          </w:tcPr>
          <w:p w:rsidR="00731C7A" w:rsidRPr="000E6A58" w:rsidRDefault="00731C7A" w:rsidP="00DF3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p>
        </w:tc>
        <w:tc>
          <w:tcPr>
            <w:tcW w:w="1421" w:type="dxa"/>
            <w:vMerge/>
            <w:shd w:val="clear" w:color="auto" w:fill="C0C0C0"/>
          </w:tcPr>
          <w:p w:rsidR="00731C7A" w:rsidRPr="00870639" w:rsidRDefault="00731C7A" w:rsidP="00DF3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r>
      <w:tr w:rsidR="000E6A58" w:rsidRPr="00870639" w:rsidTr="007131AB">
        <w:trPr>
          <w:trHeight w:val="219"/>
        </w:trPr>
        <w:tc>
          <w:tcPr>
            <w:tcW w:w="2412" w:type="dxa"/>
            <w:vMerge w:val="restart"/>
            <w:shd w:val="clear" w:color="auto" w:fill="auto"/>
          </w:tcPr>
          <w:p w:rsidR="000E6A58" w:rsidRPr="00731C7A" w:rsidRDefault="000E6A58" w:rsidP="00DF3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sz w:val="24"/>
                <w:szCs w:val="24"/>
              </w:rPr>
            </w:pPr>
            <w:r w:rsidRPr="00731C7A">
              <w:rPr>
                <w:rFonts w:ascii="Times New Roman" w:hAnsi="Times New Roman" w:cs="Times New Roman"/>
                <w:b/>
                <w:bCs/>
                <w:sz w:val="24"/>
                <w:szCs w:val="24"/>
              </w:rPr>
              <w:t>Тема 1.</w:t>
            </w:r>
            <w:r>
              <w:rPr>
                <w:rFonts w:ascii="Times New Roman" w:hAnsi="Times New Roman" w:cs="Times New Roman"/>
                <w:b/>
                <w:bCs/>
                <w:sz w:val="24"/>
                <w:szCs w:val="24"/>
              </w:rPr>
              <w:t>5 Имидж делового человека.</w:t>
            </w:r>
          </w:p>
          <w:p w:rsidR="000E6A58" w:rsidRPr="00731C7A" w:rsidRDefault="000E6A58" w:rsidP="00DF3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sz w:val="24"/>
                <w:szCs w:val="24"/>
              </w:rPr>
            </w:pPr>
          </w:p>
        </w:tc>
        <w:tc>
          <w:tcPr>
            <w:tcW w:w="10154" w:type="dxa"/>
            <w:gridSpan w:val="5"/>
            <w:shd w:val="clear" w:color="auto" w:fill="auto"/>
          </w:tcPr>
          <w:p w:rsidR="000E6A58" w:rsidRPr="00731C7A" w:rsidRDefault="000E6A58" w:rsidP="00DF38F8">
            <w:pPr>
              <w:tabs>
                <w:tab w:val="left" w:pos="9685"/>
                <w:tab w:val="left" w:pos="9720"/>
              </w:tabs>
              <w:ind w:left="53" w:right="78" w:hanging="7"/>
              <w:jc w:val="both"/>
              <w:rPr>
                <w:rFonts w:ascii="Times New Roman" w:hAnsi="Times New Roman" w:cs="Times New Roman"/>
                <w:sz w:val="24"/>
                <w:szCs w:val="24"/>
              </w:rPr>
            </w:pPr>
            <w:r w:rsidRPr="00731C7A">
              <w:rPr>
                <w:rFonts w:ascii="Times New Roman" w:hAnsi="Times New Roman" w:cs="Times New Roman"/>
                <w:b/>
                <w:sz w:val="24"/>
                <w:szCs w:val="24"/>
              </w:rPr>
              <w:t>Содержание учебного материала</w:t>
            </w:r>
          </w:p>
        </w:tc>
        <w:tc>
          <w:tcPr>
            <w:tcW w:w="1420" w:type="dxa"/>
            <w:vMerge w:val="restart"/>
            <w:shd w:val="clear" w:color="auto" w:fill="auto"/>
          </w:tcPr>
          <w:p w:rsidR="000E6A58" w:rsidRPr="000E6A58" w:rsidRDefault="000E6A58" w:rsidP="00DF3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r w:rsidRPr="000E6A58">
              <w:rPr>
                <w:rFonts w:ascii="Times New Roman" w:hAnsi="Times New Roman" w:cs="Times New Roman"/>
                <w:b/>
                <w:bCs/>
                <w:sz w:val="24"/>
                <w:szCs w:val="24"/>
              </w:rPr>
              <w:t>2</w:t>
            </w:r>
          </w:p>
          <w:p w:rsidR="000E6A58" w:rsidRPr="000E6A58" w:rsidRDefault="000E6A58" w:rsidP="00DF3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p>
        </w:tc>
        <w:tc>
          <w:tcPr>
            <w:tcW w:w="1421" w:type="dxa"/>
            <w:vMerge w:val="restart"/>
            <w:shd w:val="clear" w:color="auto" w:fill="auto"/>
          </w:tcPr>
          <w:p w:rsidR="000E6A58" w:rsidRPr="000E6A58" w:rsidRDefault="000E6A58" w:rsidP="00DF3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r w:rsidRPr="000E6A58">
              <w:rPr>
                <w:rFonts w:ascii="Times New Roman" w:hAnsi="Times New Roman" w:cs="Times New Roman"/>
                <w:bCs/>
                <w:sz w:val="24"/>
                <w:szCs w:val="24"/>
              </w:rPr>
              <w:t>1-2</w:t>
            </w:r>
          </w:p>
        </w:tc>
      </w:tr>
      <w:tr w:rsidR="000E6A58" w:rsidRPr="00870639" w:rsidTr="00193484">
        <w:trPr>
          <w:trHeight w:val="1044"/>
        </w:trPr>
        <w:tc>
          <w:tcPr>
            <w:tcW w:w="2412" w:type="dxa"/>
            <w:vMerge/>
            <w:tcBorders>
              <w:bottom w:val="single" w:sz="4" w:space="0" w:color="auto"/>
            </w:tcBorders>
            <w:shd w:val="clear" w:color="auto" w:fill="auto"/>
          </w:tcPr>
          <w:p w:rsidR="000E6A58" w:rsidRPr="00731C7A" w:rsidRDefault="000E6A58" w:rsidP="00DF3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sz w:val="24"/>
                <w:szCs w:val="24"/>
              </w:rPr>
            </w:pPr>
          </w:p>
        </w:tc>
        <w:tc>
          <w:tcPr>
            <w:tcW w:w="571" w:type="dxa"/>
            <w:gridSpan w:val="3"/>
            <w:tcBorders>
              <w:bottom w:val="single" w:sz="4" w:space="0" w:color="auto"/>
            </w:tcBorders>
            <w:shd w:val="clear" w:color="auto" w:fill="auto"/>
          </w:tcPr>
          <w:p w:rsidR="000E6A58" w:rsidRPr="00731C7A" w:rsidRDefault="000E6A58" w:rsidP="00DF38F8">
            <w:pPr>
              <w:tabs>
                <w:tab w:val="left" w:pos="9685"/>
                <w:tab w:val="left" w:pos="9720"/>
              </w:tabs>
              <w:ind w:left="53" w:right="78" w:hanging="7"/>
              <w:jc w:val="both"/>
              <w:rPr>
                <w:rFonts w:ascii="Times New Roman" w:hAnsi="Times New Roman" w:cs="Times New Roman"/>
                <w:bCs/>
                <w:sz w:val="24"/>
                <w:szCs w:val="24"/>
              </w:rPr>
            </w:pPr>
            <w:r w:rsidRPr="00731C7A">
              <w:rPr>
                <w:rFonts w:ascii="Times New Roman" w:hAnsi="Times New Roman" w:cs="Times New Roman"/>
                <w:bCs/>
                <w:sz w:val="24"/>
                <w:szCs w:val="24"/>
              </w:rPr>
              <w:t>1.</w:t>
            </w:r>
          </w:p>
        </w:tc>
        <w:tc>
          <w:tcPr>
            <w:tcW w:w="9583" w:type="dxa"/>
            <w:gridSpan w:val="2"/>
            <w:tcBorders>
              <w:bottom w:val="single" w:sz="4" w:space="0" w:color="auto"/>
            </w:tcBorders>
            <w:shd w:val="clear" w:color="auto" w:fill="auto"/>
          </w:tcPr>
          <w:p w:rsidR="000E6A58" w:rsidRPr="00731C7A" w:rsidRDefault="000E6A58" w:rsidP="009907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sz w:val="24"/>
                <w:szCs w:val="24"/>
              </w:rPr>
            </w:pPr>
            <w:r>
              <w:rPr>
                <w:rFonts w:ascii="Times New Roman" w:hAnsi="Times New Roman" w:cs="Times New Roman"/>
                <w:bCs/>
                <w:sz w:val="24"/>
                <w:szCs w:val="24"/>
              </w:rPr>
              <w:t>Определение имиджа. Стиль. Макияж. Опрятность. Как должен выглядеть деловой мужчина. Как должна выглядеть деловая женщина. Элегантность.</w:t>
            </w:r>
          </w:p>
        </w:tc>
        <w:tc>
          <w:tcPr>
            <w:tcW w:w="1420" w:type="dxa"/>
            <w:vMerge/>
            <w:tcBorders>
              <w:bottom w:val="single" w:sz="4" w:space="0" w:color="auto"/>
            </w:tcBorders>
            <w:shd w:val="clear" w:color="auto" w:fill="auto"/>
          </w:tcPr>
          <w:p w:rsidR="000E6A58" w:rsidRPr="000E6A58" w:rsidRDefault="000E6A58" w:rsidP="00DF3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p>
        </w:tc>
        <w:tc>
          <w:tcPr>
            <w:tcW w:w="1421" w:type="dxa"/>
            <w:vMerge/>
            <w:tcBorders>
              <w:bottom w:val="single" w:sz="4" w:space="0" w:color="auto"/>
            </w:tcBorders>
            <w:shd w:val="clear" w:color="auto" w:fill="auto"/>
          </w:tcPr>
          <w:p w:rsidR="000E6A58" w:rsidRPr="00870639" w:rsidRDefault="000E6A58" w:rsidP="00DF3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r>
      <w:tr w:rsidR="000E6A58" w:rsidRPr="00870639" w:rsidTr="00EB4063">
        <w:trPr>
          <w:trHeight w:val="217"/>
        </w:trPr>
        <w:tc>
          <w:tcPr>
            <w:tcW w:w="2412" w:type="dxa"/>
            <w:vMerge/>
            <w:shd w:val="clear" w:color="auto" w:fill="auto"/>
          </w:tcPr>
          <w:p w:rsidR="000E6A58" w:rsidRPr="00731C7A" w:rsidRDefault="000E6A58" w:rsidP="00DF3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p>
        </w:tc>
        <w:tc>
          <w:tcPr>
            <w:tcW w:w="10154" w:type="dxa"/>
            <w:gridSpan w:val="5"/>
            <w:shd w:val="clear" w:color="auto" w:fill="auto"/>
          </w:tcPr>
          <w:p w:rsidR="000E6A58" w:rsidRPr="00731C7A" w:rsidRDefault="000E6A58" w:rsidP="0099074D">
            <w:pPr>
              <w:tabs>
                <w:tab w:val="left" w:pos="9685"/>
                <w:tab w:val="left" w:pos="9720"/>
              </w:tabs>
              <w:ind w:left="53" w:right="78" w:hanging="7"/>
              <w:jc w:val="both"/>
              <w:rPr>
                <w:rFonts w:ascii="Times New Roman" w:hAnsi="Times New Roman" w:cs="Times New Roman"/>
                <w:b/>
                <w:bCs/>
                <w:sz w:val="24"/>
                <w:szCs w:val="24"/>
              </w:rPr>
            </w:pPr>
            <w:r w:rsidRPr="00731C7A">
              <w:rPr>
                <w:rFonts w:ascii="Times New Roman" w:hAnsi="Times New Roman" w:cs="Times New Roman"/>
                <w:b/>
                <w:bCs/>
                <w:sz w:val="24"/>
                <w:szCs w:val="24"/>
              </w:rPr>
              <w:t>Практические занятия</w:t>
            </w:r>
          </w:p>
        </w:tc>
        <w:tc>
          <w:tcPr>
            <w:tcW w:w="1420" w:type="dxa"/>
            <w:shd w:val="clear" w:color="auto" w:fill="auto"/>
          </w:tcPr>
          <w:p w:rsidR="000E6A58" w:rsidRPr="000E6A58" w:rsidRDefault="000E6A58" w:rsidP="00DF3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r w:rsidRPr="000E6A58">
              <w:rPr>
                <w:rFonts w:ascii="Times New Roman" w:hAnsi="Times New Roman" w:cs="Times New Roman"/>
                <w:b/>
                <w:bCs/>
                <w:sz w:val="24"/>
                <w:szCs w:val="24"/>
              </w:rPr>
              <w:t>3</w:t>
            </w:r>
          </w:p>
        </w:tc>
        <w:tc>
          <w:tcPr>
            <w:tcW w:w="1421" w:type="dxa"/>
            <w:vMerge/>
            <w:shd w:val="clear" w:color="auto" w:fill="BFBFBF"/>
          </w:tcPr>
          <w:p w:rsidR="000E6A58" w:rsidRPr="00870639" w:rsidRDefault="000E6A58" w:rsidP="00DF3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r>
      <w:tr w:rsidR="000E6A58" w:rsidRPr="00870639" w:rsidTr="0099074D">
        <w:trPr>
          <w:trHeight w:val="255"/>
        </w:trPr>
        <w:tc>
          <w:tcPr>
            <w:tcW w:w="2412" w:type="dxa"/>
            <w:vMerge/>
            <w:shd w:val="clear" w:color="auto" w:fill="auto"/>
          </w:tcPr>
          <w:p w:rsidR="000E6A58" w:rsidRPr="00731C7A" w:rsidRDefault="000E6A58" w:rsidP="00DF3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p>
        </w:tc>
        <w:tc>
          <w:tcPr>
            <w:tcW w:w="571" w:type="dxa"/>
            <w:gridSpan w:val="3"/>
            <w:shd w:val="clear" w:color="auto" w:fill="auto"/>
          </w:tcPr>
          <w:p w:rsidR="000E6A58" w:rsidRPr="0099074D" w:rsidRDefault="000E6A58" w:rsidP="00DF38F8">
            <w:pPr>
              <w:tabs>
                <w:tab w:val="left" w:pos="9685"/>
                <w:tab w:val="left" w:pos="9720"/>
              </w:tabs>
              <w:ind w:left="53" w:right="78" w:hanging="7"/>
              <w:jc w:val="both"/>
              <w:rPr>
                <w:rFonts w:ascii="Times New Roman" w:hAnsi="Times New Roman" w:cs="Times New Roman"/>
                <w:bCs/>
                <w:sz w:val="24"/>
                <w:szCs w:val="24"/>
              </w:rPr>
            </w:pPr>
            <w:r w:rsidRPr="0099074D">
              <w:rPr>
                <w:rFonts w:ascii="Times New Roman" w:hAnsi="Times New Roman" w:cs="Times New Roman"/>
                <w:bCs/>
                <w:sz w:val="24"/>
                <w:szCs w:val="24"/>
              </w:rPr>
              <w:t>1</w:t>
            </w:r>
          </w:p>
        </w:tc>
        <w:tc>
          <w:tcPr>
            <w:tcW w:w="9583" w:type="dxa"/>
            <w:gridSpan w:val="2"/>
            <w:shd w:val="clear" w:color="auto" w:fill="auto"/>
          </w:tcPr>
          <w:p w:rsidR="000E6A58" w:rsidRPr="0099074D" w:rsidRDefault="000E6A58" w:rsidP="0099074D">
            <w:pPr>
              <w:tabs>
                <w:tab w:val="left" w:pos="9685"/>
                <w:tab w:val="left" w:pos="9720"/>
              </w:tabs>
              <w:ind w:left="53" w:right="78" w:hanging="7"/>
              <w:jc w:val="both"/>
              <w:rPr>
                <w:rFonts w:ascii="Times New Roman" w:hAnsi="Times New Roman" w:cs="Times New Roman"/>
                <w:bCs/>
                <w:sz w:val="24"/>
                <w:szCs w:val="24"/>
              </w:rPr>
            </w:pPr>
            <w:r w:rsidRPr="0099074D">
              <w:rPr>
                <w:rFonts w:ascii="Times New Roman" w:hAnsi="Times New Roman" w:cs="Times New Roman"/>
                <w:bCs/>
                <w:sz w:val="24"/>
                <w:szCs w:val="24"/>
              </w:rPr>
              <w:t>Тест « Ваш стиль», тест « Ваша индивидуальность»</w:t>
            </w:r>
          </w:p>
        </w:tc>
        <w:tc>
          <w:tcPr>
            <w:tcW w:w="1420" w:type="dxa"/>
            <w:shd w:val="clear" w:color="auto" w:fill="auto"/>
          </w:tcPr>
          <w:p w:rsidR="000E6A58" w:rsidRPr="000E6A58" w:rsidRDefault="000E6A58" w:rsidP="00DF3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p>
        </w:tc>
        <w:tc>
          <w:tcPr>
            <w:tcW w:w="1421" w:type="dxa"/>
            <w:vMerge/>
            <w:shd w:val="clear" w:color="auto" w:fill="BFBFBF"/>
          </w:tcPr>
          <w:p w:rsidR="000E6A58" w:rsidRPr="00870639" w:rsidRDefault="000E6A58" w:rsidP="00DF3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r>
      <w:tr w:rsidR="000E6A58" w:rsidRPr="00870639" w:rsidTr="00EB4063">
        <w:trPr>
          <w:trHeight w:val="225"/>
        </w:trPr>
        <w:tc>
          <w:tcPr>
            <w:tcW w:w="2412" w:type="dxa"/>
            <w:vMerge/>
            <w:shd w:val="clear" w:color="auto" w:fill="auto"/>
          </w:tcPr>
          <w:p w:rsidR="000E6A58" w:rsidRPr="00731C7A" w:rsidRDefault="000E6A58" w:rsidP="00DF3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p>
        </w:tc>
        <w:tc>
          <w:tcPr>
            <w:tcW w:w="10154" w:type="dxa"/>
            <w:gridSpan w:val="5"/>
            <w:shd w:val="clear" w:color="auto" w:fill="auto"/>
          </w:tcPr>
          <w:p w:rsidR="000E6A58" w:rsidRPr="00731C7A" w:rsidRDefault="000E6A58" w:rsidP="0099074D">
            <w:pPr>
              <w:tabs>
                <w:tab w:val="left" w:pos="9685"/>
                <w:tab w:val="left" w:pos="9720"/>
              </w:tabs>
              <w:ind w:left="53" w:right="78" w:hanging="7"/>
              <w:jc w:val="both"/>
              <w:rPr>
                <w:rFonts w:ascii="Times New Roman" w:hAnsi="Times New Roman" w:cs="Times New Roman"/>
                <w:b/>
                <w:bCs/>
                <w:sz w:val="24"/>
                <w:szCs w:val="24"/>
              </w:rPr>
            </w:pPr>
            <w:r w:rsidRPr="00731C7A">
              <w:rPr>
                <w:rFonts w:ascii="Times New Roman" w:hAnsi="Times New Roman" w:cs="Times New Roman"/>
                <w:b/>
                <w:bCs/>
                <w:sz w:val="24"/>
                <w:szCs w:val="24"/>
              </w:rPr>
              <w:t>Самостоятельная работа</w:t>
            </w:r>
          </w:p>
        </w:tc>
        <w:tc>
          <w:tcPr>
            <w:tcW w:w="1420" w:type="dxa"/>
            <w:shd w:val="clear" w:color="auto" w:fill="auto"/>
          </w:tcPr>
          <w:p w:rsidR="000E6A58" w:rsidRPr="000E6A58" w:rsidRDefault="000E6A58" w:rsidP="00DF3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r w:rsidRPr="000E6A58">
              <w:rPr>
                <w:rFonts w:ascii="Times New Roman" w:hAnsi="Times New Roman" w:cs="Times New Roman"/>
                <w:b/>
                <w:bCs/>
                <w:sz w:val="24"/>
                <w:szCs w:val="24"/>
              </w:rPr>
              <w:t>2</w:t>
            </w:r>
          </w:p>
        </w:tc>
        <w:tc>
          <w:tcPr>
            <w:tcW w:w="1421" w:type="dxa"/>
            <w:vMerge/>
            <w:shd w:val="clear" w:color="auto" w:fill="BFBFBF"/>
          </w:tcPr>
          <w:p w:rsidR="000E6A58" w:rsidRPr="00870639" w:rsidRDefault="000E6A58" w:rsidP="00DF3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r>
      <w:tr w:rsidR="000E6A58" w:rsidRPr="00870639" w:rsidTr="00731C7A">
        <w:trPr>
          <w:trHeight w:val="285"/>
        </w:trPr>
        <w:tc>
          <w:tcPr>
            <w:tcW w:w="2412" w:type="dxa"/>
            <w:vMerge/>
            <w:shd w:val="clear" w:color="auto" w:fill="auto"/>
          </w:tcPr>
          <w:p w:rsidR="000E6A58" w:rsidRPr="00731C7A" w:rsidRDefault="000E6A58" w:rsidP="00DF3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p>
        </w:tc>
        <w:tc>
          <w:tcPr>
            <w:tcW w:w="571" w:type="dxa"/>
            <w:gridSpan w:val="3"/>
            <w:shd w:val="clear" w:color="auto" w:fill="auto"/>
          </w:tcPr>
          <w:p w:rsidR="000E6A58" w:rsidRPr="0099074D" w:rsidRDefault="000E6A58" w:rsidP="00DF38F8">
            <w:pPr>
              <w:tabs>
                <w:tab w:val="left" w:pos="9685"/>
                <w:tab w:val="left" w:pos="9720"/>
              </w:tabs>
              <w:ind w:left="53" w:right="78" w:hanging="7"/>
              <w:jc w:val="both"/>
              <w:rPr>
                <w:rFonts w:ascii="Times New Roman" w:hAnsi="Times New Roman" w:cs="Times New Roman"/>
                <w:bCs/>
                <w:sz w:val="24"/>
                <w:szCs w:val="24"/>
              </w:rPr>
            </w:pPr>
            <w:r w:rsidRPr="0099074D">
              <w:rPr>
                <w:rFonts w:ascii="Times New Roman" w:hAnsi="Times New Roman" w:cs="Times New Roman"/>
                <w:bCs/>
                <w:sz w:val="24"/>
                <w:szCs w:val="24"/>
              </w:rPr>
              <w:t>1</w:t>
            </w:r>
          </w:p>
        </w:tc>
        <w:tc>
          <w:tcPr>
            <w:tcW w:w="9583" w:type="dxa"/>
            <w:gridSpan w:val="2"/>
            <w:shd w:val="clear" w:color="auto" w:fill="auto"/>
          </w:tcPr>
          <w:p w:rsidR="000E6A58" w:rsidRPr="0099074D" w:rsidRDefault="000E6A58" w:rsidP="0099074D">
            <w:pPr>
              <w:tabs>
                <w:tab w:val="left" w:pos="9685"/>
                <w:tab w:val="left" w:pos="9720"/>
              </w:tabs>
              <w:ind w:left="53" w:right="78" w:hanging="7"/>
              <w:jc w:val="both"/>
              <w:rPr>
                <w:rFonts w:ascii="Times New Roman" w:hAnsi="Times New Roman" w:cs="Times New Roman"/>
                <w:bCs/>
                <w:sz w:val="24"/>
                <w:szCs w:val="24"/>
              </w:rPr>
            </w:pPr>
            <w:r>
              <w:rPr>
                <w:rFonts w:ascii="Times New Roman" w:hAnsi="Times New Roman" w:cs="Times New Roman"/>
                <w:bCs/>
                <w:sz w:val="24"/>
                <w:szCs w:val="24"/>
              </w:rPr>
              <w:t>Сообщение  на тему  «Что такое элегантность»</w:t>
            </w:r>
          </w:p>
        </w:tc>
        <w:tc>
          <w:tcPr>
            <w:tcW w:w="1420" w:type="dxa"/>
            <w:shd w:val="clear" w:color="auto" w:fill="auto"/>
          </w:tcPr>
          <w:p w:rsidR="000E6A58" w:rsidRPr="000E6A58" w:rsidRDefault="000E6A58" w:rsidP="00DF3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p>
        </w:tc>
        <w:tc>
          <w:tcPr>
            <w:tcW w:w="1421" w:type="dxa"/>
            <w:vMerge/>
            <w:shd w:val="clear" w:color="auto" w:fill="BFBFBF"/>
          </w:tcPr>
          <w:p w:rsidR="000E6A58" w:rsidRPr="00870639" w:rsidRDefault="000E6A58" w:rsidP="00DF3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r>
      <w:tr w:rsidR="000E6A58" w:rsidRPr="00870639" w:rsidTr="007131AB">
        <w:trPr>
          <w:trHeight w:val="233"/>
        </w:trPr>
        <w:tc>
          <w:tcPr>
            <w:tcW w:w="2412" w:type="dxa"/>
            <w:vMerge w:val="restart"/>
            <w:shd w:val="clear" w:color="auto" w:fill="auto"/>
          </w:tcPr>
          <w:p w:rsidR="000E6A58" w:rsidRPr="00731C7A" w:rsidRDefault="000E6A58" w:rsidP="00DF3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sz w:val="24"/>
                <w:szCs w:val="24"/>
              </w:rPr>
            </w:pPr>
            <w:r w:rsidRPr="00731C7A">
              <w:rPr>
                <w:rFonts w:ascii="Times New Roman" w:hAnsi="Times New Roman" w:cs="Times New Roman"/>
                <w:b/>
                <w:bCs/>
                <w:sz w:val="24"/>
                <w:szCs w:val="24"/>
              </w:rPr>
              <w:t>Тема 1.</w:t>
            </w:r>
            <w:r>
              <w:rPr>
                <w:rFonts w:ascii="Times New Roman" w:hAnsi="Times New Roman" w:cs="Times New Roman"/>
                <w:b/>
                <w:bCs/>
                <w:sz w:val="24"/>
                <w:szCs w:val="24"/>
              </w:rPr>
              <w:t>6</w:t>
            </w:r>
            <w:r w:rsidRPr="00731C7A">
              <w:rPr>
                <w:rFonts w:ascii="Times New Roman" w:hAnsi="Times New Roman" w:cs="Times New Roman"/>
                <w:b/>
                <w:bCs/>
                <w:sz w:val="24"/>
                <w:szCs w:val="24"/>
              </w:rPr>
              <w:t xml:space="preserve"> </w:t>
            </w:r>
            <w:r>
              <w:rPr>
                <w:rFonts w:ascii="Times New Roman" w:hAnsi="Times New Roman" w:cs="Times New Roman"/>
                <w:b/>
                <w:bCs/>
                <w:sz w:val="24"/>
                <w:szCs w:val="24"/>
              </w:rPr>
              <w:t>Культура речи</w:t>
            </w:r>
          </w:p>
          <w:p w:rsidR="000E6A58" w:rsidRPr="00731C7A" w:rsidRDefault="000E6A58" w:rsidP="00DF3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sz w:val="24"/>
                <w:szCs w:val="24"/>
              </w:rPr>
            </w:pPr>
          </w:p>
        </w:tc>
        <w:tc>
          <w:tcPr>
            <w:tcW w:w="10154" w:type="dxa"/>
            <w:gridSpan w:val="5"/>
            <w:shd w:val="clear" w:color="auto" w:fill="auto"/>
          </w:tcPr>
          <w:p w:rsidR="000E6A58" w:rsidRPr="00731C7A" w:rsidRDefault="000E6A58" w:rsidP="00DF38F8">
            <w:pPr>
              <w:tabs>
                <w:tab w:val="left" w:pos="9685"/>
                <w:tab w:val="left" w:pos="9720"/>
              </w:tabs>
              <w:ind w:left="53" w:right="78" w:hanging="7"/>
              <w:jc w:val="both"/>
              <w:rPr>
                <w:rFonts w:ascii="Times New Roman" w:hAnsi="Times New Roman" w:cs="Times New Roman"/>
                <w:sz w:val="24"/>
                <w:szCs w:val="24"/>
              </w:rPr>
            </w:pPr>
            <w:r w:rsidRPr="00731C7A">
              <w:rPr>
                <w:rFonts w:ascii="Times New Roman" w:hAnsi="Times New Roman" w:cs="Times New Roman"/>
                <w:b/>
                <w:sz w:val="24"/>
                <w:szCs w:val="24"/>
              </w:rPr>
              <w:t>Содержание учебного материала</w:t>
            </w:r>
          </w:p>
        </w:tc>
        <w:tc>
          <w:tcPr>
            <w:tcW w:w="1420" w:type="dxa"/>
            <w:vMerge w:val="restart"/>
            <w:shd w:val="clear" w:color="auto" w:fill="auto"/>
          </w:tcPr>
          <w:p w:rsidR="000E6A58" w:rsidRPr="000E6A58" w:rsidRDefault="000E6A58" w:rsidP="00DF3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r w:rsidRPr="000E6A58">
              <w:rPr>
                <w:rFonts w:ascii="Times New Roman" w:hAnsi="Times New Roman" w:cs="Times New Roman"/>
                <w:b/>
                <w:bCs/>
                <w:sz w:val="24"/>
                <w:szCs w:val="24"/>
              </w:rPr>
              <w:t>2</w:t>
            </w:r>
          </w:p>
        </w:tc>
        <w:tc>
          <w:tcPr>
            <w:tcW w:w="1421" w:type="dxa"/>
            <w:vMerge w:val="restart"/>
            <w:shd w:val="clear" w:color="auto" w:fill="BFBFBF"/>
          </w:tcPr>
          <w:p w:rsidR="000E6A58" w:rsidRPr="000E6A58" w:rsidRDefault="000E6A58" w:rsidP="000E6A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r w:rsidRPr="000E6A58">
              <w:rPr>
                <w:rFonts w:ascii="Times New Roman" w:hAnsi="Times New Roman" w:cs="Times New Roman"/>
                <w:bCs/>
                <w:sz w:val="24"/>
                <w:szCs w:val="24"/>
              </w:rPr>
              <w:t>1-2</w:t>
            </w:r>
          </w:p>
        </w:tc>
      </w:tr>
      <w:tr w:rsidR="000E6A58" w:rsidRPr="00870639" w:rsidTr="0099074D">
        <w:trPr>
          <w:trHeight w:val="615"/>
        </w:trPr>
        <w:tc>
          <w:tcPr>
            <w:tcW w:w="2412" w:type="dxa"/>
            <w:vMerge/>
            <w:shd w:val="clear" w:color="auto" w:fill="auto"/>
          </w:tcPr>
          <w:p w:rsidR="000E6A58" w:rsidRPr="00731C7A" w:rsidRDefault="000E6A58" w:rsidP="00DF3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sz w:val="24"/>
                <w:szCs w:val="24"/>
              </w:rPr>
            </w:pPr>
          </w:p>
        </w:tc>
        <w:tc>
          <w:tcPr>
            <w:tcW w:w="571" w:type="dxa"/>
            <w:gridSpan w:val="3"/>
            <w:shd w:val="clear" w:color="auto" w:fill="auto"/>
          </w:tcPr>
          <w:p w:rsidR="000E6A58" w:rsidRPr="00731C7A" w:rsidRDefault="000E6A58" w:rsidP="00DF38F8">
            <w:pPr>
              <w:tabs>
                <w:tab w:val="left" w:pos="9685"/>
                <w:tab w:val="left" w:pos="9720"/>
              </w:tabs>
              <w:ind w:left="53" w:right="78" w:hanging="7"/>
              <w:jc w:val="both"/>
              <w:rPr>
                <w:rFonts w:ascii="Times New Roman" w:hAnsi="Times New Roman" w:cs="Times New Roman"/>
                <w:sz w:val="24"/>
                <w:szCs w:val="24"/>
              </w:rPr>
            </w:pPr>
            <w:r w:rsidRPr="00731C7A">
              <w:rPr>
                <w:rFonts w:ascii="Times New Roman" w:hAnsi="Times New Roman" w:cs="Times New Roman"/>
                <w:sz w:val="24"/>
                <w:szCs w:val="24"/>
              </w:rPr>
              <w:t>1.</w:t>
            </w:r>
          </w:p>
        </w:tc>
        <w:tc>
          <w:tcPr>
            <w:tcW w:w="9583" w:type="dxa"/>
            <w:gridSpan w:val="2"/>
            <w:shd w:val="clear" w:color="auto" w:fill="auto"/>
          </w:tcPr>
          <w:p w:rsidR="000E6A58" w:rsidRPr="00731C7A" w:rsidRDefault="000E6A58" w:rsidP="009907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731C7A">
              <w:rPr>
                <w:rFonts w:ascii="Times New Roman" w:hAnsi="Times New Roman" w:cs="Times New Roman"/>
                <w:sz w:val="24"/>
                <w:szCs w:val="24"/>
              </w:rPr>
              <w:t>.</w:t>
            </w:r>
            <w:r>
              <w:rPr>
                <w:rFonts w:ascii="Times New Roman" w:hAnsi="Times New Roman" w:cs="Times New Roman"/>
                <w:sz w:val="24"/>
                <w:szCs w:val="24"/>
              </w:rPr>
              <w:t>Понятие культура речи. Мимика. Пантомимика. Взгляд. Аргументы: сильные, слабые и несостоятельные. Культура телефонного разговора..</w:t>
            </w:r>
          </w:p>
        </w:tc>
        <w:tc>
          <w:tcPr>
            <w:tcW w:w="1420" w:type="dxa"/>
            <w:vMerge/>
            <w:shd w:val="clear" w:color="auto" w:fill="auto"/>
          </w:tcPr>
          <w:p w:rsidR="000E6A58" w:rsidRPr="000E6A58" w:rsidRDefault="000E6A58" w:rsidP="00DF3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p>
        </w:tc>
        <w:tc>
          <w:tcPr>
            <w:tcW w:w="1421" w:type="dxa"/>
            <w:vMerge/>
            <w:shd w:val="clear" w:color="auto" w:fill="auto"/>
          </w:tcPr>
          <w:p w:rsidR="000E6A58" w:rsidRPr="00870639" w:rsidRDefault="000E6A58" w:rsidP="00DF3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r>
      <w:tr w:rsidR="000E6A58" w:rsidRPr="00870639" w:rsidTr="00EB4063">
        <w:trPr>
          <w:trHeight w:val="247"/>
        </w:trPr>
        <w:tc>
          <w:tcPr>
            <w:tcW w:w="2412" w:type="dxa"/>
            <w:vMerge/>
            <w:shd w:val="clear" w:color="auto" w:fill="auto"/>
          </w:tcPr>
          <w:p w:rsidR="000E6A58" w:rsidRPr="00731C7A" w:rsidRDefault="000E6A58" w:rsidP="00DF3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sz w:val="24"/>
                <w:szCs w:val="24"/>
              </w:rPr>
            </w:pPr>
          </w:p>
        </w:tc>
        <w:tc>
          <w:tcPr>
            <w:tcW w:w="10154" w:type="dxa"/>
            <w:gridSpan w:val="5"/>
            <w:shd w:val="clear" w:color="auto" w:fill="auto"/>
          </w:tcPr>
          <w:p w:rsidR="000E6A58" w:rsidRPr="00731C7A" w:rsidRDefault="000E6A58" w:rsidP="009907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731C7A">
              <w:rPr>
                <w:rFonts w:ascii="Times New Roman" w:hAnsi="Times New Roman" w:cs="Times New Roman"/>
                <w:b/>
                <w:bCs/>
                <w:sz w:val="24"/>
                <w:szCs w:val="24"/>
              </w:rPr>
              <w:t>Практические занятия</w:t>
            </w:r>
          </w:p>
        </w:tc>
        <w:tc>
          <w:tcPr>
            <w:tcW w:w="1420" w:type="dxa"/>
            <w:shd w:val="clear" w:color="auto" w:fill="auto"/>
          </w:tcPr>
          <w:p w:rsidR="000E6A58" w:rsidRPr="000E6A58" w:rsidRDefault="000E6A58" w:rsidP="00DF3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r w:rsidRPr="000E6A58">
              <w:rPr>
                <w:rFonts w:ascii="Times New Roman" w:hAnsi="Times New Roman" w:cs="Times New Roman"/>
                <w:b/>
                <w:bCs/>
                <w:sz w:val="24"/>
                <w:szCs w:val="24"/>
              </w:rPr>
              <w:t>2</w:t>
            </w:r>
          </w:p>
        </w:tc>
        <w:tc>
          <w:tcPr>
            <w:tcW w:w="1421" w:type="dxa"/>
            <w:vMerge/>
            <w:shd w:val="clear" w:color="auto" w:fill="auto"/>
          </w:tcPr>
          <w:p w:rsidR="000E6A58" w:rsidRPr="00870639" w:rsidRDefault="000E6A58" w:rsidP="00DF3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r>
      <w:tr w:rsidR="000E6A58" w:rsidRPr="00870639" w:rsidTr="007131AB">
        <w:trPr>
          <w:trHeight w:val="255"/>
        </w:trPr>
        <w:tc>
          <w:tcPr>
            <w:tcW w:w="2412" w:type="dxa"/>
            <w:vMerge/>
            <w:shd w:val="clear" w:color="auto" w:fill="auto"/>
          </w:tcPr>
          <w:p w:rsidR="000E6A58" w:rsidRPr="00731C7A" w:rsidRDefault="000E6A58" w:rsidP="00DF3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sz w:val="24"/>
                <w:szCs w:val="24"/>
              </w:rPr>
            </w:pPr>
          </w:p>
        </w:tc>
        <w:tc>
          <w:tcPr>
            <w:tcW w:w="571" w:type="dxa"/>
            <w:gridSpan w:val="3"/>
            <w:shd w:val="clear" w:color="auto" w:fill="auto"/>
          </w:tcPr>
          <w:p w:rsidR="000E6A58" w:rsidRPr="00731C7A" w:rsidRDefault="000E6A58" w:rsidP="00DF38F8">
            <w:pPr>
              <w:tabs>
                <w:tab w:val="left" w:pos="9685"/>
                <w:tab w:val="left" w:pos="9720"/>
              </w:tabs>
              <w:ind w:left="53" w:right="78" w:hanging="7"/>
              <w:jc w:val="both"/>
              <w:rPr>
                <w:rFonts w:ascii="Times New Roman" w:hAnsi="Times New Roman" w:cs="Times New Roman"/>
                <w:sz w:val="24"/>
                <w:szCs w:val="24"/>
              </w:rPr>
            </w:pPr>
            <w:r>
              <w:rPr>
                <w:rFonts w:ascii="Times New Roman" w:hAnsi="Times New Roman" w:cs="Times New Roman"/>
                <w:sz w:val="24"/>
                <w:szCs w:val="24"/>
              </w:rPr>
              <w:t>1</w:t>
            </w:r>
          </w:p>
        </w:tc>
        <w:tc>
          <w:tcPr>
            <w:tcW w:w="9583" w:type="dxa"/>
            <w:gridSpan w:val="2"/>
            <w:shd w:val="clear" w:color="auto" w:fill="auto"/>
          </w:tcPr>
          <w:p w:rsidR="000E6A58" w:rsidRPr="00731C7A" w:rsidRDefault="000E6A58" w:rsidP="009907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Проведение телефонного разговора и его анализ.</w:t>
            </w:r>
          </w:p>
        </w:tc>
        <w:tc>
          <w:tcPr>
            <w:tcW w:w="1420" w:type="dxa"/>
            <w:shd w:val="clear" w:color="auto" w:fill="auto"/>
          </w:tcPr>
          <w:p w:rsidR="000E6A58" w:rsidRPr="00731C7A" w:rsidRDefault="000E6A58" w:rsidP="00DF3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p>
        </w:tc>
        <w:tc>
          <w:tcPr>
            <w:tcW w:w="1421" w:type="dxa"/>
            <w:vMerge/>
            <w:shd w:val="clear" w:color="auto" w:fill="auto"/>
          </w:tcPr>
          <w:p w:rsidR="000E6A58" w:rsidRPr="00870639" w:rsidRDefault="000E6A58" w:rsidP="00DF3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r>
      <w:tr w:rsidR="000E6A58" w:rsidRPr="00870639" w:rsidTr="00193484">
        <w:trPr>
          <w:trHeight w:val="267"/>
        </w:trPr>
        <w:tc>
          <w:tcPr>
            <w:tcW w:w="2412" w:type="dxa"/>
            <w:vMerge/>
            <w:tcBorders>
              <w:bottom w:val="single" w:sz="4" w:space="0" w:color="auto"/>
            </w:tcBorders>
            <w:shd w:val="clear" w:color="auto" w:fill="auto"/>
          </w:tcPr>
          <w:p w:rsidR="000E6A58" w:rsidRPr="00731C7A" w:rsidRDefault="000E6A58" w:rsidP="00DF3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p>
        </w:tc>
        <w:tc>
          <w:tcPr>
            <w:tcW w:w="10154" w:type="dxa"/>
            <w:gridSpan w:val="5"/>
            <w:tcBorders>
              <w:bottom w:val="single" w:sz="4" w:space="0" w:color="auto"/>
            </w:tcBorders>
            <w:shd w:val="clear" w:color="auto" w:fill="auto"/>
          </w:tcPr>
          <w:p w:rsidR="000E6A58" w:rsidRPr="00731C7A" w:rsidRDefault="000E6A58" w:rsidP="00DF3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sz w:val="24"/>
                <w:szCs w:val="24"/>
              </w:rPr>
            </w:pPr>
            <w:r w:rsidRPr="00731C7A">
              <w:rPr>
                <w:rFonts w:ascii="Times New Roman" w:hAnsi="Times New Roman" w:cs="Times New Roman"/>
                <w:b/>
                <w:bCs/>
                <w:sz w:val="24"/>
                <w:szCs w:val="24"/>
              </w:rPr>
              <w:t>Самостоятельная работа</w:t>
            </w:r>
          </w:p>
        </w:tc>
        <w:tc>
          <w:tcPr>
            <w:tcW w:w="1420" w:type="dxa"/>
            <w:vMerge w:val="restart"/>
            <w:shd w:val="clear" w:color="auto" w:fill="auto"/>
          </w:tcPr>
          <w:p w:rsidR="000E6A58" w:rsidRPr="00F611F5" w:rsidRDefault="000E6A58" w:rsidP="00DF3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r w:rsidRPr="00F611F5">
              <w:rPr>
                <w:rFonts w:ascii="Times New Roman" w:hAnsi="Times New Roman" w:cs="Times New Roman"/>
                <w:b/>
                <w:bCs/>
                <w:sz w:val="24"/>
                <w:szCs w:val="24"/>
              </w:rPr>
              <w:t>2</w:t>
            </w:r>
          </w:p>
        </w:tc>
        <w:tc>
          <w:tcPr>
            <w:tcW w:w="1421" w:type="dxa"/>
            <w:vMerge/>
            <w:shd w:val="clear" w:color="auto" w:fill="BFBFBF"/>
          </w:tcPr>
          <w:p w:rsidR="000E6A58" w:rsidRPr="00870639" w:rsidRDefault="000E6A58" w:rsidP="00DF3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r>
      <w:tr w:rsidR="000E6A58" w:rsidRPr="00870639" w:rsidTr="0099074D">
        <w:trPr>
          <w:trHeight w:val="413"/>
        </w:trPr>
        <w:tc>
          <w:tcPr>
            <w:tcW w:w="2412" w:type="dxa"/>
            <w:vMerge/>
            <w:shd w:val="clear" w:color="auto" w:fill="auto"/>
          </w:tcPr>
          <w:p w:rsidR="000E6A58" w:rsidRPr="00731C7A" w:rsidRDefault="000E6A58" w:rsidP="00DF3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p>
        </w:tc>
        <w:tc>
          <w:tcPr>
            <w:tcW w:w="600" w:type="dxa"/>
            <w:gridSpan w:val="4"/>
            <w:shd w:val="clear" w:color="auto" w:fill="auto"/>
          </w:tcPr>
          <w:p w:rsidR="000E6A58" w:rsidRPr="0099074D" w:rsidRDefault="000E6A58" w:rsidP="00DF3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sz w:val="24"/>
                <w:szCs w:val="24"/>
              </w:rPr>
            </w:pPr>
            <w:r w:rsidRPr="0099074D">
              <w:rPr>
                <w:rFonts w:ascii="Times New Roman" w:hAnsi="Times New Roman" w:cs="Times New Roman"/>
                <w:bCs/>
                <w:sz w:val="24"/>
                <w:szCs w:val="24"/>
              </w:rPr>
              <w:t>1</w:t>
            </w:r>
          </w:p>
        </w:tc>
        <w:tc>
          <w:tcPr>
            <w:tcW w:w="9554" w:type="dxa"/>
            <w:shd w:val="clear" w:color="auto" w:fill="auto"/>
          </w:tcPr>
          <w:p w:rsidR="000E6A58" w:rsidRPr="0099074D" w:rsidRDefault="000E6A58" w:rsidP="00DF3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sz w:val="24"/>
                <w:szCs w:val="24"/>
              </w:rPr>
            </w:pPr>
            <w:r w:rsidRPr="0099074D">
              <w:rPr>
                <w:rFonts w:ascii="Times New Roman" w:hAnsi="Times New Roman" w:cs="Times New Roman"/>
                <w:bCs/>
                <w:sz w:val="24"/>
                <w:szCs w:val="24"/>
              </w:rPr>
              <w:t>Описание своих коллег, используя терминологию данной темы.</w:t>
            </w:r>
          </w:p>
        </w:tc>
        <w:tc>
          <w:tcPr>
            <w:tcW w:w="1420" w:type="dxa"/>
            <w:vMerge/>
            <w:shd w:val="clear" w:color="auto" w:fill="auto"/>
          </w:tcPr>
          <w:p w:rsidR="000E6A58" w:rsidRPr="00731C7A" w:rsidRDefault="000E6A58" w:rsidP="00DF3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p>
        </w:tc>
        <w:tc>
          <w:tcPr>
            <w:tcW w:w="1421" w:type="dxa"/>
            <w:vMerge/>
            <w:shd w:val="clear" w:color="auto" w:fill="BFBFBF"/>
          </w:tcPr>
          <w:p w:rsidR="000E6A58" w:rsidRPr="00870639" w:rsidRDefault="000E6A58" w:rsidP="00DF3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r>
      <w:tr w:rsidR="000E6A58" w:rsidRPr="00870639" w:rsidTr="007131AB">
        <w:trPr>
          <w:trHeight w:val="270"/>
        </w:trPr>
        <w:tc>
          <w:tcPr>
            <w:tcW w:w="2412" w:type="dxa"/>
            <w:shd w:val="clear" w:color="auto" w:fill="auto"/>
          </w:tcPr>
          <w:p w:rsidR="000E6A58" w:rsidRPr="00731C7A" w:rsidRDefault="000E6A58" w:rsidP="00DF3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sz w:val="24"/>
                <w:szCs w:val="24"/>
              </w:rPr>
            </w:pPr>
            <w:r w:rsidRPr="00731C7A">
              <w:rPr>
                <w:rFonts w:ascii="Times New Roman" w:hAnsi="Times New Roman" w:cs="Times New Roman"/>
                <w:b/>
                <w:bCs/>
                <w:sz w:val="24"/>
                <w:szCs w:val="24"/>
              </w:rPr>
              <w:t>Раздел 2</w:t>
            </w:r>
          </w:p>
          <w:p w:rsidR="000E6A58" w:rsidRPr="00731C7A" w:rsidRDefault="000E6A58" w:rsidP="00DF3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sz w:val="24"/>
                <w:szCs w:val="24"/>
              </w:rPr>
            </w:pPr>
          </w:p>
        </w:tc>
        <w:tc>
          <w:tcPr>
            <w:tcW w:w="10154" w:type="dxa"/>
            <w:gridSpan w:val="5"/>
            <w:shd w:val="clear" w:color="auto" w:fill="auto"/>
          </w:tcPr>
          <w:p w:rsidR="000E6A58" w:rsidRPr="00731C7A" w:rsidRDefault="000E6A58" w:rsidP="00DF38F8">
            <w:pPr>
              <w:tabs>
                <w:tab w:val="left" w:pos="9685"/>
                <w:tab w:val="left" w:pos="9720"/>
              </w:tabs>
              <w:ind w:left="53" w:right="78" w:hanging="7"/>
              <w:jc w:val="both"/>
              <w:rPr>
                <w:rFonts w:ascii="Times New Roman" w:hAnsi="Times New Roman" w:cs="Times New Roman"/>
                <w:bCs/>
                <w:sz w:val="24"/>
                <w:szCs w:val="24"/>
              </w:rPr>
            </w:pPr>
          </w:p>
        </w:tc>
        <w:tc>
          <w:tcPr>
            <w:tcW w:w="1420" w:type="dxa"/>
            <w:shd w:val="clear" w:color="auto" w:fill="auto"/>
          </w:tcPr>
          <w:p w:rsidR="000E6A58" w:rsidRPr="00731C7A" w:rsidRDefault="000E6A58" w:rsidP="00DF3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p>
        </w:tc>
        <w:tc>
          <w:tcPr>
            <w:tcW w:w="1421" w:type="dxa"/>
            <w:vMerge/>
            <w:shd w:val="clear" w:color="auto" w:fill="BFBFBF"/>
          </w:tcPr>
          <w:p w:rsidR="000E6A58" w:rsidRPr="00870639" w:rsidRDefault="000E6A58" w:rsidP="00DF3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r>
      <w:tr w:rsidR="000E6A58" w:rsidRPr="00870639" w:rsidTr="0099074D">
        <w:trPr>
          <w:trHeight w:val="400"/>
        </w:trPr>
        <w:tc>
          <w:tcPr>
            <w:tcW w:w="2412" w:type="dxa"/>
            <w:vMerge w:val="restart"/>
            <w:shd w:val="clear" w:color="auto" w:fill="auto"/>
          </w:tcPr>
          <w:p w:rsidR="000E6A58" w:rsidRPr="00731C7A" w:rsidRDefault="000E6A58" w:rsidP="00DF3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sz w:val="24"/>
                <w:szCs w:val="24"/>
              </w:rPr>
            </w:pPr>
            <w:r>
              <w:rPr>
                <w:rFonts w:ascii="Times New Roman" w:hAnsi="Times New Roman" w:cs="Times New Roman"/>
                <w:b/>
                <w:bCs/>
                <w:sz w:val="24"/>
                <w:szCs w:val="24"/>
              </w:rPr>
              <w:t>Тема 2.1  Визитные карточки</w:t>
            </w:r>
          </w:p>
        </w:tc>
        <w:tc>
          <w:tcPr>
            <w:tcW w:w="10154" w:type="dxa"/>
            <w:gridSpan w:val="5"/>
            <w:shd w:val="clear" w:color="auto" w:fill="auto"/>
          </w:tcPr>
          <w:p w:rsidR="000E6A58" w:rsidRPr="00731C7A" w:rsidRDefault="000E6A58" w:rsidP="00DF38F8">
            <w:pPr>
              <w:tabs>
                <w:tab w:val="left" w:pos="9685"/>
                <w:tab w:val="left" w:pos="9720"/>
              </w:tabs>
              <w:ind w:left="53" w:right="78" w:hanging="7"/>
              <w:jc w:val="both"/>
              <w:rPr>
                <w:rFonts w:ascii="Times New Roman" w:hAnsi="Times New Roman" w:cs="Times New Roman"/>
                <w:bCs/>
                <w:sz w:val="24"/>
                <w:szCs w:val="24"/>
              </w:rPr>
            </w:pPr>
            <w:r w:rsidRPr="00731C7A">
              <w:rPr>
                <w:rFonts w:ascii="Times New Roman" w:hAnsi="Times New Roman" w:cs="Times New Roman"/>
                <w:b/>
                <w:sz w:val="24"/>
                <w:szCs w:val="24"/>
              </w:rPr>
              <w:t>Содержание учебного материала</w:t>
            </w:r>
          </w:p>
        </w:tc>
        <w:tc>
          <w:tcPr>
            <w:tcW w:w="1420" w:type="dxa"/>
            <w:shd w:val="clear" w:color="auto" w:fill="auto"/>
          </w:tcPr>
          <w:p w:rsidR="000E6A58" w:rsidRPr="00731C7A" w:rsidRDefault="000E6A58" w:rsidP="00DF3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r>
              <w:rPr>
                <w:rFonts w:ascii="Times New Roman" w:hAnsi="Times New Roman" w:cs="Times New Roman"/>
                <w:b/>
                <w:bCs/>
                <w:sz w:val="24"/>
                <w:szCs w:val="24"/>
              </w:rPr>
              <w:t>2</w:t>
            </w:r>
          </w:p>
        </w:tc>
        <w:tc>
          <w:tcPr>
            <w:tcW w:w="1421" w:type="dxa"/>
            <w:vMerge w:val="restart"/>
            <w:shd w:val="clear" w:color="auto" w:fill="BFBFBF"/>
          </w:tcPr>
          <w:p w:rsidR="000E6A58" w:rsidRPr="000E6A58" w:rsidRDefault="000E6A58" w:rsidP="00DF3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r w:rsidRPr="000E6A58">
              <w:rPr>
                <w:rFonts w:ascii="Times New Roman" w:hAnsi="Times New Roman" w:cs="Times New Roman"/>
                <w:bCs/>
                <w:sz w:val="24"/>
                <w:szCs w:val="24"/>
              </w:rPr>
              <w:t>1-2</w:t>
            </w:r>
          </w:p>
        </w:tc>
      </w:tr>
      <w:tr w:rsidR="000E6A58" w:rsidRPr="00870639" w:rsidTr="00E07965">
        <w:trPr>
          <w:trHeight w:val="825"/>
        </w:trPr>
        <w:tc>
          <w:tcPr>
            <w:tcW w:w="2412" w:type="dxa"/>
            <w:vMerge/>
            <w:shd w:val="clear" w:color="auto" w:fill="auto"/>
          </w:tcPr>
          <w:p w:rsidR="000E6A58" w:rsidRDefault="000E6A58" w:rsidP="00DF3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sz w:val="24"/>
                <w:szCs w:val="24"/>
              </w:rPr>
            </w:pPr>
          </w:p>
        </w:tc>
        <w:tc>
          <w:tcPr>
            <w:tcW w:w="465" w:type="dxa"/>
            <w:shd w:val="clear" w:color="auto" w:fill="auto"/>
          </w:tcPr>
          <w:p w:rsidR="000E6A58" w:rsidRPr="00E07965" w:rsidRDefault="000E6A58" w:rsidP="00DF38F8">
            <w:pPr>
              <w:tabs>
                <w:tab w:val="left" w:pos="9685"/>
                <w:tab w:val="left" w:pos="9720"/>
              </w:tabs>
              <w:ind w:left="53" w:right="78" w:hanging="7"/>
              <w:jc w:val="both"/>
              <w:rPr>
                <w:rFonts w:ascii="Times New Roman" w:hAnsi="Times New Roman" w:cs="Times New Roman"/>
                <w:sz w:val="24"/>
                <w:szCs w:val="24"/>
              </w:rPr>
            </w:pPr>
            <w:r w:rsidRPr="00E07965">
              <w:rPr>
                <w:rFonts w:ascii="Times New Roman" w:hAnsi="Times New Roman" w:cs="Times New Roman"/>
                <w:sz w:val="24"/>
                <w:szCs w:val="24"/>
              </w:rPr>
              <w:t>1</w:t>
            </w:r>
          </w:p>
        </w:tc>
        <w:tc>
          <w:tcPr>
            <w:tcW w:w="9689" w:type="dxa"/>
            <w:gridSpan w:val="4"/>
            <w:shd w:val="clear" w:color="auto" w:fill="auto"/>
          </w:tcPr>
          <w:p w:rsidR="000E6A58" w:rsidRPr="00E07965" w:rsidRDefault="000E6A58" w:rsidP="00E07965">
            <w:pPr>
              <w:tabs>
                <w:tab w:val="left" w:pos="9685"/>
                <w:tab w:val="left" w:pos="9720"/>
              </w:tabs>
              <w:ind w:left="53" w:right="78" w:hanging="7"/>
              <w:jc w:val="both"/>
              <w:rPr>
                <w:rFonts w:ascii="Times New Roman" w:hAnsi="Times New Roman" w:cs="Times New Roman"/>
                <w:sz w:val="24"/>
                <w:szCs w:val="24"/>
              </w:rPr>
            </w:pPr>
            <w:r>
              <w:rPr>
                <w:rFonts w:ascii="Times New Roman" w:hAnsi="Times New Roman" w:cs="Times New Roman"/>
                <w:sz w:val="24"/>
                <w:szCs w:val="24"/>
              </w:rPr>
              <w:t xml:space="preserve">История возникновения визитных карточек. Понятие «Визитная карточка». Виды визитных карточек. Основные правила оформления визитных карточек. Правило вручения визитной карточки. Этикет в деловой переписке. </w:t>
            </w:r>
          </w:p>
        </w:tc>
        <w:tc>
          <w:tcPr>
            <w:tcW w:w="1420" w:type="dxa"/>
            <w:shd w:val="clear" w:color="auto" w:fill="auto"/>
          </w:tcPr>
          <w:p w:rsidR="000E6A58" w:rsidRPr="00731C7A" w:rsidRDefault="000E6A58" w:rsidP="00DF3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p>
        </w:tc>
        <w:tc>
          <w:tcPr>
            <w:tcW w:w="1421" w:type="dxa"/>
            <w:vMerge/>
            <w:shd w:val="clear" w:color="auto" w:fill="BFBFBF"/>
          </w:tcPr>
          <w:p w:rsidR="000E6A58" w:rsidRPr="00870639" w:rsidRDefault="000E6A58" w:rsidP="00DF3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r>
      <w:tr w:rsidR="000E6A58" w:rsidRPr="00870639" w:rsidTr="00EB4063">
        <w:trPr>
          <w:trHeight w:val="300"/>
        </w:trPr>
        <w:tc>
          <w:tcPr>
            <w:tcW w:w="2412" w:type="dxa"/>
            <w:vMerge/>
            <w:shd w:val="clear" w:color="auto" w:fill="auto"/>
          </w:tcPr>
          <w:p w:rsidR="000E6A58" w:rsidRDefault="000E6A58" w:rsidP="00DF3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sz w:val="24"/>
                <w:szCs w:val="24"/>
              </w:rPr>
            </w:pPr>
          </w:p>
        </w:tc>
        <w:tc>
          <w:tcPr>
            <w:tcW w:w="10154" w:type="dxa"/>
            <w:gridSpan w:val="5"/>
            <w:shd w:val="clear" w:color="auto" w:fill="auto"/>
          </w:tcPr>
          <w:p w:rsidR="000E6A58" w:rsidRPr="00731C7A" w:rsidRDefault="000E6A58" w:rsidP="00DF38F8">
            <w:pPr>
              <w:tabs>
                <w:tab w:val="left" w:pos="9685"/>
                <w:tab w:val="left" w:pos="9720"/>
              </w:tabs>
              <w:ind w:left="53" w:right="78" w:hanging="7"/>
              <w:jc w:val="both"/>
              <w:rPr>
                <w:rFonts w:ascii="Times New Roman" w:hAnsi="Times New Roman" w:cs="Times New Roman"/>
                <w:b/>
                <w:sz w:val="24"/>
                <w:szCs w:val="24"/>
              </w:rPr>
            </w:pPr>
            <w:r w:rsidRPr="00731C7A">
              <w:rPr>
                <w:rFonts w:ascii="Times New Roman" w:hAnsi="Times New Roman" w:cs="Times New Roman"/>
                <w:b/>
                <w:bCs/>
                <w:sz w:val="24"/>
                <w:szCs w:val="24"/>
              </w:rPr>
              <w:t>Практические занятия</w:t>
            </w:r>
          </w:p>
        </w:tc>
        <w:tc>
          <w:tcPr>
            <w:tcW w:w="1420" w:type="dxa"/>
            <w:shd w:val="clear" w:color="auto" w:fill="auto"/>
          </w:tcPr>
          <w:p w:rsidR="000E6A58" w:rsidRPr="00731C7A" w:rsidRDefault="000E6A58" w:rsidP="00DF3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r>
              <w:rPr>
                <w:rFonts w:ascii="Times New Roman" w:hAnsi="Times New Roman" w:cs="Times New Roman"/>
                <w:b/>
                <w:bCs/>
                <w:sz w:val="24"/>
                <w:szCs w:val="24"/>
              </w:rPr>
              <w:t>3</w:t>
            </w:r>
          </w:p>
        </w:tc>
        <w:tc>
          <w:tcPr>
            <w:tcW w:w="1421" w:type="dxa"/>
            <w:vMerge/>
            <w:shd w:val="clear" w:color="auto" w:fill="BFBFBF"/>
          </w:tcPr>
          <w:p w:rsidR="000E6A58" w:rsidRPr="00870639" w:rsidRDefault="000E6A58" w:rsidP="00DF3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r>
      <w:tr w:rsidR="000E6A58" w:rsidRPr="00870639" w:rsidTr="0099074D">
        <w:trPr>
          <w:trHeight w:val="210"/>
        </w:trPr>
        <w:tc>
          <w:tcPr>
            <w:tcW w:w="2412" w:type="dxa"/>
            <w:vMerge/>
            <w:shd w:val="clear" w:color="auto" w:fill="auto"/>
          </w:tcPr>
          <w:p w:rsidR="000E6A58" w:rsidRDefault="000E6A58" w:rsidP="00DF3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sz w:val="24"/>
                <w:szCs w:val="24"/>
              </w:rPr>
            </w:pPr>
          </w:p>
        </w:tc>
        <w:tc>
          <w:tcPr>
            <w:tcW w:w="465" w:type="dxa"/>
            <w:shd w:val="clear" w:color="auto" w:fill="auto"/>
          </w:tcPr>
          <w:p w:rsidR="000E6A58" w:rsidRPr="00B94995" w:rsidRDefault="000E6A58" w:rsidP="00DF38F8">
            <w:pPr>
              <w:tabs>
                <w:tab w:val="left" w:pos="9685"/>
                <w:tab w:val="left" w:pos="9720"/>
              </w:tabs>
              <w:ind w:left="53" w:right="78" w:hanging="7"/>
              <w:jc w:val="both"/>
              <w:rPr>
                <w:rFonts w:ascii="Times New Roman" w:hAnsi="Times New Roman" w:cs="Times New Roman"/>
                <w:sz w:val="24"/>
                <w:szCs w:val="24"/>
              </w:rPr>
            </w:pPr>
            <w:r w:rsidRPr="00B94995">
              <w:rPr>
                <w:rFonts w:ascii="Times New Roman" w:hAnsi="Times New Roman" w:cs="Times New Roman"/>
                <w:sz w:val="24"/>
                <w:szCs w:val="24"/>
              </w:rPr>
              <w:t>1</w:t>
            </w:r>
          </w:p>
        </w:tc>
        <w:tc>
          <w:tcPr>
            <w:tcW w:w="9689" w:type="dxa"/>
            <w:gridSpan w:val="4"/>
            <w:shd w:val="clear" w:color="auto" w:fill="auto"/>
          </w:tcPr>
          <w:p w:rsidR="000E6A58" w:rsidRPr="00B94995" w:rsidRDefault="000E6A58" w:rsidP="00DF38F8">
            <w:pPr>
              <w:tabs>
                <w:tab w:val="left" w:pos="9685"/>
                <w:tab w:val="left" w:pos="9720"/>
              </w:tabs>
              <w:ind w:left="53" w:right="78" w:hanging="7"/>
              <w:jc w:val="both"/>
              <w:rPr>
                <w:rFonts w:ascii="Times New Roman" w:hAnsi="Times New Roman" w:cs="Times New Roman"/>
                <w:sz w:val="24"/>
                <w:szCs w:val="24"/>
              </w:rPr>
            </w:pPr>
            <w:r>
              <w:rPr>
                <w:rFonts w:ascii="Times New Roman" w:hAnsi="Times New Roman" w:cs="Times New Roman"/>
                <w:sz w:val="24"/>
                <w:szCs w:val="24"/>
              </w:rPr>
              <w:t>Изготовление именной визитной карточки.</w:t>
            </w:r>
          </w:p>
        </w:tc>
        <w:tc>
          <w:tcPr>
            <w:tcW w:w="1420" w:type="dxa"/>
            <w:shd w:val="clear" w:color="auto" w:fill="auto"/>
          </w:tcPr>
          <w:p w:rsidR="000E6A58" w:rsidRPr="00731C7A" w:rsidRDefault="000E6A58" w:rsidP="00DF3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p>
        </w:tc>
        <w:tc>
          <w:tcPr>
            <w:tcW w:w="1421" w:type="dxa"/>
            <w:vMerge/>
            <w:shd w:val="clear" w:color="auto" w:fill="BFBFBF"/>
          </w:tcPr>
          <w:p w:rsidR="000E6A58" w:rsidRPr="00870639" w:rsidRDefault="000E6A58" w:rsidP="00DF3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r>
      <w:tr w:rsidR="000E6A58" w:rsidRPr="00870639" w:rsidTr="00EB4063">
        <w:trPr>
          <w:trHeight w:val="270"/>
        </w:trPr>
        <w:tc>
          <w:tcPr>
            <w:tcW w:w="2412" w:type="dxa"/>
            <w:vMerge/>
            <w:shd w:val="clear" w:color="auto" w:fill="auto"/>
          </w:tcPr>
          <w:p w:rsidR="000E6A58" w:rsidRPr="00731C7A" w:rsidRDefault="000E6A58" w:rsidP="00DF3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sz w:val="24"/>
                <w:szCs w:val="24"/>
              </w:rPr>
            </w:pPr>
          </w:p>
        </w:tc>
        <w:tc>
          <w:tcPr>
            <w:tcW w:w="10154" w:type="dxa"/>
            <w:gridSpan w:val="5"/>
            <w:shd w:val="clear" w:color="auto" w:fill="auto"/>
          </w:tcPr>
          <w:p w:rsidR="000E6A58" w:rsidRPr="00731C7A" w:rsidRDefault="000E6A58" w:rsidP="00DF38F8">
            <w:pPr>
              <w:tabs>
                <w:tab w:val="left" w:pos="9685"/>
                <w:tab w:val="left" w:pos="9720"/>
              </w:tabs>
              <w:ind w:left="53" w:right="78" w:hanging="7"/>
              <w:jc w:val="both"/>
              <w:rPr>
                <w:rFonts w:ascii="Times New Roman" w:hAnsi="Times New Roman" w:cs="Times New Roman"/>
                <w:bCs/>
                <w:sz w:val="24"/>
                <w:szCs w:val="24"/>
              </w:rPr>
            </w:pPr>
            <w:r w:rsidRPr="00731C7A">
              <w:rPr>
                <w:rFonts w:ascii="Times New Roman" w:hAnsi="Times New Roman" w:cs="Times New Roman"/>
                <w:b/>
                <w:bCs/>
                <w:sz w:val="24"/>
                <w:szCs w:val="24"/>
              </w:rPr>
              <w:t>Самостоятельная работа</w:t>
            </w:r>
          </w:p>
        </w:tc>
        <w:tc>
          <w:tcPr>
            <w:tcW w:w="1420" w:type="dxa"/>
            <w:shd w:val="clear" w:color="auto" w:fill="auto"/>
          </w:tcPr>
          <w:p w:rsidR="000E6A58" w:rsidRPr="00731C7A" w:rsidRDefault="000E6A58" w:rsidP="00DF3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r>
              <w:rPr>
                <w:rFonts w:ascii="Times New Roman" w:hAnsi="Times New Roman" w:cs="Times New Roman"/>
                <w:b/>
                <w:bCs/>
                <w:sz w:val="24"/>
                <w:szCs w:val="24"/>
              </w:rPr>
              <w:t>2</w:t>
            </w:r>
          </w:p>
        </w:tc>
        <w:tc>
          <w:tcPr>
            <w:tcW w:w="1421" w:type="dxa"/>
            <w:vMerge/>
            <w:shd w:val="clear" w:color="auto" w:fill="BFBFBF"/>
          </w:tcPr>
          <w:p w:rsidR="000E6A58" w:rsidRPr="00870639" w:rsidRDefault="000E6A58" w:rsidP="00DF3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r>
      <w:tr w:rsidR="000E6A58" w:rsidRPr="00870639" w:rsidTr="0099074D">
        <w:trPr>
          <w:trHeight w:val="270"/>
        </w:trPr>
        <w:tc>
          <w:tcPr>
            <w:tcW w:w="2412" w:type="dxa"/>
            <w:vMerge/>
            <w:shd w:val="clear" w:color="auto" w:fill="auto"/>
          </w:tcPr>
          <w:p w:rsidR="000E6A58" w:rsidRPr="00731C7A" w:rsidRDefault="000E6A58" w:rsidP="00DF3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sz w:val="24"/>
                <w:szCs w:val="24"/>
              </w:rPr>
            </w:pPr>
          </w:p>
        </w:tc>
        <w:tc>
          <w:tcPr>
            <w:tcW w:w="465" w:type="dxa"/>
            <w:shd w:val="clear" w:color="auto" w:fill="auto"/>
          </w:tcPr>
          <w:p w:rsidR="000E6A58" w:rsidRPr="00731C7A" w:rsidRDefault="000E6A58" w:rsidP="00DF38F8">
            <w:pPr>
              <w:tabs>
                <w:tab w:val="left" w:pos="9685"/>
                <w:tab w:val="left" w:pos="9720"/>
              </w:tabs>
              <w:ind w:left="53" w:right="78" w:hanging="7"/>
              <w:jc w:val="both"/>
              <w:rPr>
                <w:rFonts w:ascii="Times New Roman" w:hAnsi="Times New Roman" w:cs="Times New Roman"/>
                <w:bCs/>
                <w:sz w:val="24"/>
                <w:szCs w:val="24"/>
              </w:rPr>
            </w:pPr>
            <w:r>
              <w:rPr>
                <w:rFonts w:ascii="Times New Roman" w:hAnsi="Times New Roman" w:cs="Times New Roman"/>
                <w:bCs/>
                <w:sz w:val="24"/>
                <w:szCs w:val="24"/>
              </w:rPr>
              <w:t>1</w:t>
            </w:r>
          </w:p>
        </w:tc>
        <w:tc>
          <w:tcPr>
            <w:tcW w:w="9689" w:type="dxa"/>
            <w:gridSpan w:val="4"/>
            <w:shd w:val="clear" w:color="auto" w:fill="auto"/>
          </w:tcPr>
          <w:p w:rsidR="000E6A58" w:rsidRPr="00731C7A" w:rsidRDefault="000E6A58" w:rsidP="00A66190">
            <w:pPr>
              <w:tabs>
                <w:tab w:val="left" w:pos="9685"/>
                <w:tab w:val="left" w:pos="9720"/>
              </w:tabs>
              <w:ind w:left="53" w:right="78" w:hanging="7"/>
              <w:jc w:val="both"/>
              <w:rPr>
                <w:rFonts w:ascii="Times New Roman" w:hAnsi="Times New Roman" w:cs="Times New Roman"/>
                <w:bCs/>
                <w:sz w:val="24"/>
                <w:szCs w:val="24"/>
              </w:rPr>
            </w:pPr>
            <w:r>
              <w:rPr>
                <w:rFonts w:ascii="Times New Roman" w:hAnsi="Times New Roman" w:cs="Times New Roman"/>
                <w:bCs/>
                <w:sz w:val="24"/>
                <w:szCs w:val="24"/>
              </w:rPr>
              <w:t>Доклад на тему «История возникновения визитных карточек»</w:t>
            </w:r>
          </w:p>
        </w:tc>
        <w:tc>
          <w:tcPr>
            <w:tcW w:w="1420" w:type="dxa"/>
            <w:shd w:val="clear" w:color="auto" w:fill="auto"/>
          </w:tcPr>
          <w:p w:rsidR="000E6A58" w:rsidRPr="00731C7A" w:rsidRDefault="000E6A58" w:rsidP="00DF3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p>
        </w:tc>
        <w:tc>
          <w:tcPr>
            <w:tcW w:w="1421" w:type="dxa"/>
            <w:vMerge/>
            <w:shd w:val="clear" w:color="auto" w:fill="BFBFBF"/>
          </w:tcPr>
          <w:p w:rsidR="000E6A58" w:rsidRPr="00870639" w:rsidRDefault="000E6A58" w:rsidP="00DF3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r>
      <w:tr w:rsidR="000E6A58" w:rsidRPr="00870639" w:rsidTr="00EB4063">
        <w:trPr>
          <w:trHeight w:val="285"/>
        </w:trPr>
        <w:tc>
          <w:tcPr>
            <w:tcW w:w="2412" w:type="dxa"/>
            <w:vMerge w:val="restart"/>
            <w:shd w:val="clear" w:color="auto" w:fill="auto"/>
          </w:tcPr>
          <w:p w:rsidR="000E6A58" w:rsidRPr="00731C7A" w:rsidRDefault="000E6A58" w:rsidP="00DF3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sz w:val="24"/>
                <w:szCs w:val="24"/>
              </w:rPr>
            </w:pPr>
            <w:r>
              <w:rPr>
                <w:rFonts w:ascii="Times New Roman" w:hAnsi="Times New Roman" w:cs="Times New Roman"/>
                <w:b/>
                <w:bCs/>
                <w:sz w:val="24"/>
                <w:szCs w:val="24"/>
              </w:rPr>
              <w:t>Тема 2.2  Техника ведения деловой беседы</w:t>
            </w:r>
          </w:p>
        </w:tc>
        <w:tc>
          <w:tcPr>
            <w:tcW w:w="10154" w:type="dxa"/>
            <w:gridSpan w:val="5"/>
            <w:shd w:val="clear" w:color="auto" w:fill="auto"/>
          </w:tcPr>
          <w:p w:rsidR="000E6A58" w:rsidRDefault="000E6A58" w:rsidP="00A66190">
            <w:pPr>
              <w:tabs>
                <w:tab w:val="left" w:pos="9685"/>
                <w:tab w:val="left" w:pos="9720"/>
              </w:tabs>
              <w:ind w:left="53" w:right="78" w:hanging="7"/>
              <w:jc w:val="both"/>
              <w:rPr>
                <w:rFonts w:ascii="Times New Roman" w:hAnsi="Times New Roman" w:cs="Times New Roman"/>
                <w:bCs/>
                <w:sz w:val="24"/>
                <w:szCs w:val="24"/>
              </w:rPr>
            </w:pPr>
            <w:r w:rsidRPr="00731C7A">
              <w:rPr>
                <w:rFonts w:ascii="Times New Roman" w:hAnsi="Times New Roman" w:cs="Times New Roman"/>
                <w:b/>
                <w:sz w:val="24"/>
                <w:szCs w:val="24"/>
              </w:rPr>
              <w:t>Содержание учебного материала</w:t>
            </w:r>
          </w:p>
        </w:tc>
        <w:tc>
          <w:tcPr>
            <w:tcW w:w="1420" w:type="dxa"/>
            <w:shd w:val="clear" w:color="auto" w:fill="auto"/>
          </w:tcPr>
          <w:p w:rsidR="000E6A58" w:rsidRPr="00731C7A" w:rsidRDefault="000E6A58" w:rsidP="00DF3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r>
              <w:rPr>
                <w:rFonts w:ascii="Times New Roman" w:hAnsi="Times New Roman" w:cs="Times New Roman"/>
                <w:b/>
                <w:bCs/>
                <w:sz w:val="24"/>
                <w:szCs w:val="24"/>
              </w:rPr>
              <w:t>2</w:t>
            </w:r>
          </w:p>
        </w:tc>
        <w:tc>
          <w:tcPr>
            <w:tcW w:w="1421" w:type="dxa"/>
            <w:vMerge w:val="restart"/>
            <w:shd w:val="clear" w:color="auto" w:fill="BFBFBF"/>
          </w:tcPr>
          <w:p w:rsidR="000E6A58" w:rsidRPr="000E6A58" w:rsidRDefault="000E6A58" w:rsidP="000E6A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rPr>
            </w:pPr>
            <w:r w:rsidRPr="000E6A58">
              <w:rPr>
                <w:rFonts w:ascii="Times New Roman" w:hAnsi="Times New Roman" w:cs="Times New Roman"/>
                <w:bCs/>
              </w:rPr>
              <w:t>1-2</w:t>
            </w:r>
          </w:p>
        </w:tc>
      </w:tr>
      <w:tr w:rsidR="000E6A58" w:rsidRPr="00870639" w:rsidTr="00A66190">
        <w:trPr>
          <w:trHeight w:val="405"/>
        </w:trPr>
        <w:tc>
          <w:tcPr>
            <w:tcW w:w="2412" w:type="dxa"/>
            <w:vMerge/>
            <w:shd w:val="clear" w:color="auto" w:fill="auto"/>
          </w:tcPr>
          <w:p w:rsidR="000E6A58" w:rsidRDefault="000E6A58" w:rsidP="00DF3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sz w:val="24"/>
                <w:szCs w:val="24"/>
              </w:rPr>
            </w:pPr>
          </w:p>
        </w:tc>
        <w:tc>
          <w:tcPr>
            <w:tcW w:w="465" w:type="dxa"/>
            <w:shd w:val="clear" w:color="auto" w:fill="auto"/>
          </w:tcPr>
          <w:p w:rsidR="000E6A58" w:rsidRDefault="000E6A58" w:rsidP="00DF38F8">
            <w:pPr>
              <w:tabs>
                <w:tab w:val="left" w:pos="9685"/>
                <w:tab w:val="left" w:pos="9720"/>
              </w:tabs>
              <w:ind w:left="53" w:right="78" w:hanging="7"/>
              <w:jc w:val="both"/>
              <w:rPr>
                <w:rFonts w:ascii="Times New Roman" w:hAnsi="Times New Roman" w:cs="Times New Roman"/>
                <w:bCs/>
                <w:sz w:val="24"/>
                <w:szCs w:val="24"/>
              </w:rPr>
            </w:pPr>
            <w:r>
              <w:rPr>
                <w:rFonts w:ascii="Times New Roman" w:hAnsi="Times New Roman" w:cs="Times New Roman"/>
                <w:bCs/>
                <w:sz w:val="24"/>
                <w:szCs w:val="24"/>
              </w:rPr>
              <w:t>1</w:t>
            </w:r>
          </w:p>
        </w:tc>
        <w:tc>
          <w:tcPr>
            <w:tcW w:w="9689" w:type="dxa"/>
            <w:gridSpan w:val="4"/>
            <w:shd w:val="clear" w:color="auto" w:fill="auto"/>
          </w:tcPr>
          <w:p w:rsidR="000E6A58" w:rsidRDefault="000E6A58" w:rsidP="00A66190">
            <w:pPr>
              <w:tabs>
                <w:tab w:val="left" w:pos="9685"/>
                <w:tab w:val="left" w:pos="9720"/>
              </w:tabs>
              <w:ind w:left="53" w:right="78" w:hanging="7"/>
              <w:jc w:val="both"/>
              <w:rPr>
                <w:rFonts w:ascii="Times New Roman" w:hAnsi="Times New Roman" w:cs="Times New Roman"/>
                <w:bCs/>
                <w:sz w:val="24"/>
                <w:szCs w:val="24"/>
              </w:rPr>
            </w:pPr>
            <w:r>
              <w:rPr>
                <w:rFonts w:ascii="Times New Roman" w:hAnsi="Times New Roman" w:cs="Times New Roman"/>
                <w:bCs/>
                <w:sz w:val="24"/>
                <w:szCs w:val="24"/>
              </w:rPr>
              <w:t>Понятие деловой беседы. Основные этапы деловой беседы. Деловые отношения. Виды слушания. Техники общения. Деловой протокол. Деловые приемы.</w:t>
            </w:r>
          </w:p>
        </w:tc>
        <w:tc>
          <w:tcPr>
            <w:tcW w:w="1420" w:type="dxa"/>
            <w:shd w:val="clear" w:color="auto" w:fill="auto"/>
          </w:tcPr>
          <w:p w:rsidR="000E6A58" w:rsidRPr="00731C7A" w:rsidRDefault="000E6A58" w:rsidP="00DF3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p>
        </w:tc>
        <w:tc>
          <w:tcPr>
            <w:tcW w:w="1421" w:type="dxa"/>
            <w:vMerge/>
            <w:shd w:val="clear" w:color="auto" w:fill="BFBFBF"/>
          </w:tcPr>
          <w:p w:rsidR="000E6A58" w:rsidRPr="00870639" w:rsidRDefault="000E6A58" w:rsidP="00DF3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r>
      <w:tr w:rsidR="000E6A58" w:rsidRPr="00870639" w:rsidTr="00EB4063">
        <w:trPr>
          <w:trHeight w:val="435"/>
        </w:trPr>
        <w:tc>
          <w:tcPr>
            <w:tcW w:w="2412" w:type="dxa"/>
            <w:vMerge/>
            <w:shd w:val="clear" w:color="auto" w:fill="auto"/>
          </w:tcPr>
          <w:p w:rsidR="000E6A58" w:rsidRDefault="000E6A58" w:rsidP="00DF3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sz w:val="24"/>
                <w:szCs w:val="24"/>
              </w:rPr>
            </w:pPr>
          </w:p>
        </w:tc>
        <w:tc>
          <w:tcPr>
            <w:tcW w:w="10154" w:type="dxa"/>
            <w:gridSpan w:val="5"/>
            <w:shd w:val="clear" w:color="auto" w:fill="auto"/>
          </w:tcPr>
          <w:p w:rsidR="000E6A58" w:rsidRDefault="000E6A58" w:rsidP="00A66190">
            <w:pPr>
              <w:tabs>
                <w:tab w:val="left" w:pos="9685"/>
                <w:tab w:val="left" w:pos="9720"/>
              </w:tabs>
              <w:ind w:left="53" w:right="78" w:hanging="7"/>
              <w:jc w:val="both"/>
              <w:rPr>
                <w:rFonts w:ascii="Times New Roman" w:hAnsi="Times New Roman" w:cs="Times New Roman"/>
                <w:bCs/>
                <w:sz w:val="24"/>
                <w:szCs w:val="24"/>
              </w:rPr>
            </w:pPr>
            <w:r w:rsidRPr="00731C7A">
              <w:rPr>
                <w:rFonts w:ascii="Times New Roman" w:hAnsi="Times New Roman" w:cs="Times New Roman"/>
                <w:b/>
                <w:bCs/>
                <w:sz w:val="24"/>
                <w:szCs w:val="24"/>
              </w:rPr>
              <w:t>Практические занятия</w:t>
            </w:r>
          </w:p>
        </w:tc>
        <w:tc>
          <w:tcPr>
            <w:tcW w:w="1420" w:type="dxa"/>
            <w:shd w:val="clear" w:color="auto" w:fill="auto"/>
          </w:tcPr>
          <w:p w:rsidR="000E6A58" w:rsidRPr="00731C7A" w:rsidRDefault="000E6A58" w:rsidP="00DF3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r>
              <w:rPr>
                <w:rFonts w:ascii="Times New Roman" w:hAnsi="Times New Roman" w:cs="Times New Roman"/>
                <w:b/>
                <w:bCs/>
                <w:sz w:val="24"/>
                <w:szCs w:val="24"/>
              </w:rPr>
              <w:t>3</w:t>
            </w:r>
          </w:p>
        </w:tc>
        <w:tc>
          <w:tcPr>
            <w:tcW w:w="1421" w:type="dxa"/>
            <w:vMerge/>
            <w:shd w:val="clear" w:color="auto" w:fill="BFBFBF"/>
          </w:tcPr>
          <w:p w:rsidR="000E6A58" w:rsidRPr="00870639" w:rsidRDefault="000E6A58" w:rsidP="00DF3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r>
      <w:tr w:rsidR="000E6A58" w:rsidRPr="00870639" w:rsidTr="0099074D">
        <w:trPr>
          <w:trHeight w:val="270"/>
        </w:trPr>
        <w:tc>
          <w:tcPr>
            <w:tcW w:w="2412" w:type="dxa"/>
            <w:vMerge/>
            <w:shd w:val="clear" w:color="auto" w:fill="auto"/>
          </w:tcPr>
          <w:p w:rsidR="000E6A58" w:rsidRPr="00731C7A" w:rsidRDefault="000E6A58" w:rsidP="00DF3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sz w:val="24"/>
                <w:szCs w:val="24"/>
              </w:rPr>
            </w:pPr>
          </w:p>
        </w:tc>
        <w:tc>
          <w:tcPr>
            <w:tcW w:w="465" w:type="dxa"/>
            <w:shd w:val="clear" w:color="auto" w:fill="auto"/>
          </w:tcPr>
          <w:p w:rsidR="000E6A58" w:rsidRDefault="000E6A58" w:rsidP="00DF38F8">
            <w:pPr>
              <w:tabs>
                <w:tab w:val="left" w:pos="9685"/>
                <w:tab w:val="left" w:pos="9720"/>
              </w:tabs>
              <w:ind w:left="53" w:right="78" w:hanging="7"/>
              <w:jc w:val="both"/>
              <w:rPr>
                <w:rFonts w:ascii="Times New Roman" w:hAnsi="Times New Roman" w:cs="Times New Roman"/>
                <w:bCs/>
                <w:sz w:val="24"/>
                <w:szCs w:val="24"/>
              </w:rPr>
            </w:pPr>
            <w:r>
              <w:rPr>
                <w:rFonts w:ascii="Times New Roman" w:hAnsi="Times New Roman" w:cs="Times New Roman"/>
                <w:bCs/>
                <w:sz w:val="24"/>
                <w:szCs w:val="24"/>
              </w:rPr>
              <w:t>1</w:t>
            </w:r>
          </w:p>
        </w:tc>
        <w:tc>
          <w:tcPr>
            <w:tcW w:w="9689" w:type="dxa"/>
            <w:gridSpan w:val="4"/>
            <w:shd w:val="clear" w:color="auto" w:fill="auto"/>
          </w:tcPr>
          <w:p w:rsidR="000E6A58" w:rsidRDefault="000E6A58" w:rsidP="00A66190">
            <w:pPr>
              <w:tabs>
                <w:tab w:val="left" w:pos="9685"/>
                <w:tab w:val="left" w:pos="9720"/>
              </w:tabs>
              <w:ind w:left="53" w:right="78" w:hanging="7"/>
              <w:jc w:val="both"/>
              <w:rPr>
                <w:rFonts w:ascii="Times New Roman" w:hAnsi="Times New Roman" w:cs="Times New Roman"/>
                <w:bCs/>
                <w:sz w:val="24"/>
                <w:szCs w:val="24"/>
              </w:rPr>
            </w:pPr>
            <w:r>
              <w:rPr>
                <w:rFonts w:ascii="Times New Roman" w:hAnsi="Times New Roman" w:cs="Times New Roman"/>
                <w:bCs/>
                <w:sz w:val="24"/>
                <w:szCs w:val="24"/>
              </w:rPr>
              <w:t>Проведение обучающимися одного из видов деловых приёмов.</w:t>
            </w:r>
          </w:p>
        </w:tc>
        <w:tc>
          <w:tcPr>
            <w:tcW w:w="1420" w:type="dxa"/>
            <w:shd w:val="clear" w:color="auto" w:fill="auto"/>
          </w:tcPr>
          <w:p w:rsidR="000E6A58" w:rsidRPr="00731C7A" w:rsidRDefault="000E6A58" w:rsidP="00DF3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p>
        </w:tc>
        <w:tc>
          <w:tcPr>
            <w:tcW w:w="1421" w:type="dxa"/>
            <w:vMerge/>
            <w:shd w:val="clear" w:color="auto" w:fill="BFBFBF"/>
          </w:tcPr>
          <w:p w:rsidR="000E6A58" w:rsidRPr="00870639" w:rsidRDefault="000E6A58" w:rsidP="00DF3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r>
      <w:tr w:rsidR="000E6A58" w:rsidRPr="00870639" w:rsidTr="00EB4063">
        <w:trPr>
          <w:trHeight w:val="270"/>
        </w:trPr>
        <w:tc>
          <w:tcPr>
            <w:tcW w:w="2412" w:type="dxa"/>
            <w:vMerge/>
            <w:shd w:val="clear" w:color="auto" w:fill="auto"/>
          </w:tcPr>
          <w:p w:rsidR="000E6A58" w:rsidRPr="00731C7A" w:rsidRDefault="000E6A58" w:rsidP="00DF3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sz w:val="24"/>
                <w:szCs w:val="24"/>
              </w:rPr>
            </w:pPr>
          </w:p>
        </w:tc>
        <w:tc>
          <w:tcPr>
            <w:tcW w:w="10154" w:type="dxa"/>
            <w:gridSpan w:val="5"/>
            <w:shd w:val="clear" w:color="auto" w:fill="auto"/>
          </w:tcPr>
          <w:p w:rsidR="000E6A58" w:rsidRDefault="000E6A58" w:rsidP="00A66190">
            <w:pPr>
              <w:tabs>
                <w:tab w:val="left" w:pos="9685"/>
                <w:tab w:val="left" w:pos="9720"/>
              </w:tabs>
              <w:ind w:left="53" w:right="78" w:hanging="7"/>
              <w:jc w:val="both"/>
              <w:rPr>
                <w:rFonts w:ascii="Times New Roman" w:hAnsi="Times New Roman" w:cs="Times New Roman"/>
                <w:bCs/>
                <w:sz w:val="24"/>
                <w:szCs w:val="24"/>
              </w:rPr>
            </w:pPr>
            <w:r w:rsidRPr="00731C7A">
              <w:rPr>
                <w:rFonts w:ascii="Times New Roman" w:hAnsi="Times New Roman" w:cs="Times New Roman"/>
                <w:b/>
                <w:bCs/>
                <w:sz w:val="24"/>
                <w:szCs w:val="24"/>
              </w:rPr>
              <w:t>Самостоятельная работа</w:t>
            </w:r>
          </w:p>
        </w:tc>
        <w:tc>
          <w:tcPr>
            <w:tcW w:w="1420" w:type="dxa"/>
            <w:shd w:val="clear" w:color="auto" w:fill="auto"/>
          </w:tcPr>
          <w:p w:rsidR="000E6A58" w:rsidRPr="00731C7A" w:rsidRDefault="000E6A58" w:rsidP="00DF3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r>
              <w:rPr>
                <w:rFonts w:ascii="Times New Roman" w:hAnsi="Times New Roman" w:cs="Times New Roman"/>
                <w:b/>
                <w:bCs/>
                <w:sz w:val="24"/>
                <w:szCs w:val="24"/>
              </w:rPr>
              <w:t>2</w:t>
            </w:r>
          </w:p>
        </w:tc>
        <w:tc>
          <w:tcPr>
            <w:tcW w:w="1421" w:type="dxa"/>
            <w:vMerge/>
            <w:shd w:val="clear" w:color="auto" w:fill="BFBFBF"/>
          </w:tcPr>
          <w:p w:rsidR="000E6A58" w:rsidRPr="00870639" w:rsidRDefault="000E6A58" w:rsidP="00DF3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r>
      <w:tr w:rsidR="000E6A58" w:rsidRPr="00870639" w:rsidTr="0099074D">
        <w:trPr>
          <w:trHeight w:val="270"/>
        </w:trPr>
        <w:tc>
          <w:tcPr>
            <w:tcW w:w="2412" w:type="dxa"/>
            <w:vMerge/>
            <w:shd w:val="clear" w:color="auto" w:fill="auto"/>
          </w:tcPr>
          <w:p w:rsidR="000E6A58" w:rsidRPr="00731C7A" w:rsidRDefault="000E6A58" w:rsidP="00DF3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sz w:val="24"/>
                <w:szCs w:val="24"/>
              </w:rPr>
            </w:pPr>
          </w:p>
        </w:tc>
        <w:tc>
          <w:tcPr>
            <w:tcW w:w="465" w:type="dxa"/>
            <w:shd w:val="clear" w:color="auto" w:fill="auto"/>
          </w:tcPr>
          <w:p w:rsidR="000E6A58" w:rsidRDefault="000E6A58" w:rsidP="00DF38F8">
            <w:pPr>
              <w:tabs>
                <w:tab w:val="left" w:pos="9685"/>
                <w:tab w:val="left" w:pos="9720"/>
              </w:tabs>
              <w:ind w:left="53" w:right="78" w:hanging="7"/>
              <w:jc w:val="both"/>
              <w:rPr>
                <w:rFonts w:ascii="Times New Roman" w:hAnsi="Times New Roman" w:cs="Times New Roman"/>
                <w:bCs/>
                <w:sz w:val="24"/>
                <w:szCs w:val="24"/>
              </w:rPr>
            </w:pPr>
            <w:r>
              <w:rPr>
                <w:rFonts w:ascii="Times New Roman" w:hAnsi="Times New Roman" w:cs="Times New Roman"/>
                <w:bCs/>
                <w:sz w:val="24"/>
                <w:szCs w:val="24"/>
              </w:rPr>
              <w:t>1</w:t>
            </w:r>
          </w:p>
        </w:tc>
        <w:tc>
          <w:tcPr>
            <w:tcW w:w="9689" w:type="dxa"/>
            <w:gridSpan w:val="4"/>
            <w:shd w:val="clear" w:color="auto" w:fill="auto"/>
          </w:tcPr>
          <w:p w:rsidR="000E6A58" w:rsidRPr="00A66190" w:rsidRDefault="000E6A58" w:rsidP="00A66190">
            <w:pPr>
              <w:tabs>
                <w:tab w:val="left" w:pos="9685"/>
                <w:tab w:val="left" w:pos="9720"/>
              </w:tabs>
              <w:ind w:left="53" w:right="78" w:hanging="7"/>
              <w:jc w:val="both"/>
              <w:rPr>
                <w:rFonts w:ascii="Times New Roman" w:hAnsi="Times New Roman" w:cs="Times New Roman"/>
                <w:bCs/>
                <w:sz w:val="24"/>
                <w:szCs w:val="24"/>
              </w:rPr>
            </w:pPr>
            <w:r w:rsidRPr="00A66190">
              <w:rPr>
                <w:rFonts w:ascii="Times New Roman" w:hAnsi="Times New Roman" w:cs="Times New Roman"/>
                <w:bCs/>
                <w:sz w:val="24"/>
                <w:szCs w:val="24"/>
              </w:rPr>
              <w:t>Составление схемы делового письма.</w:t>
            </w:r>
          </w:p>
        </w:tc>
        <w:tc>
          <w:tcPr>
            <w:tcW w:w="1420" w:type="dxa"/>
            <w:shd w:val="clear" w:color="auto" w:fill="auto"/>
          </w:tcPr>
          <w:p w:rsidR="000E6A58" w:rsidRPr="00731C7A" w:rsidRDefault="000E6A58" w:rsidP="00DF3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p>
        </w:tc>
        <w:tc>
          <w:tcPr>
            <w:tcW w:w="1421" w:type="dxa"/>
            <w:vMerge/>
            <w:shd w:val="clear" w:color="auto" w:fill="BFBFBF"/>
          </w:tcPr>
          <w:p w:rsidR="000E6A58" w:rsidRPr="00870639" w:rsidRDefault="000E6A58" w:rsidP="00DF3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r>
      <w:tr w:rsidR="000E6A58" w:rsidRPr="00870639" w:rsidTr="00EB4063">
        <w:trPr>
          <w:trHeight w:val="435"/>
        </w:trPr>
        <w:tc>
          <w:tcPr>
            <w:tcW w:w="2412" w:type="dxa"/>
            <w:vMerge w:val="restart"/>
            <w:shd w:val="clear" w:color="auto" w:fill="auto"/>
          </w:tcPr>
          <w:p w:rsidR="000E6A58" w:rsidRPr="00731C7A" w:rsidRDefault="000E6A58" w:rsidP="00DF3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sz w:val="24"/>
                <w:szCs w:val="24"/>
              </w:rPr>
            </w:pPr>
            <w:r>
              <w:rPr>
                <w:rFonts w:ascii="Times New Roman" w:hAnsi="Times New Roman" w:cs="Times New Roman"/>
                <w:b/>
                <w:bCs/>
                <w:sz w:val="24"/>
                <w:szCs w:val="24"/>
              </w:rPr>
              <w:t>Тема 2.3  Этикет международных контактов.</w:t>
            </w:r>
          </w:p>
        </w:tc>
        <w:tc>
          <w:tcPr>
            <w:tcW w:w="10154" w:type="dxa"/>
            <w:gridSpan w:val="5"/>
            <w:shd w:val="clear" w:color="auto" w:fill="auto"/>
          </w:tcPr>
          <w:p w:rsidR="000E6A58" w:rsidRPr="00731C7A" w:rsidRDefault="000E6A58" w:rsidP="00A66190">
            <w:pPr>
              <w:tabs>
                <w:tab w:val="left" w:pos="9685"/>
                <w:tab w:val="left" w:pos="9720"/>
              </w:tabs>
              <w:ind w:left="53" w:right="78" w:hanging="7"/>
              <w:jc w:val="both"/>
              <w:rPr>
                <w:rFonts w:ascii="Times New Roman" w:hAnsi="Times New Roman" w:cs="Times New Roman"/>
                <w:b/>
                <w:bCs/>
                <w:sz w:val="24"/>
                <w:szCs w:val="24"/>
              </w:rPr>
            </w:pPr>
            <w:r w:rsidRPr="00731C7A">
              <w:rPr>
                <w:rFonts w:ascii="Times New Roman" w:hAnsi="Times New Roman" w:cs="Times New Roman"/>
                <w:b/>
                <w:sz w:val="24"/>
                <w:szCs w:val="24"/>
              </w:rPr>
              <w:t>Содержание учебного материала</w:t>
            </w:r>
          </w:p>
        </w:tc>
        <w:tc>
          <w:tcPr>
            <w:tcW w:w="1420" w:type="dxa"/>
            <w:shd w:val="clear" w:color="auto" w:fill="auto"/>
          </w:tcPr>
          <w:p w:rsidR="000E6A58" w:rsidRPr="00731C7A" w:rsidRDefault="000E6A58" w:rsidP="00DF3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r>
              <w:rPr>
                <w:rFonts w:ascii="Times New Roman" w:hAnsi="Times New Roman" w:cs="Times New Roman"/>
                <w:b/>
                <w:bCs/>
                <w:sz w:val="24"/>
                <w:szCs w:val="24"/>
              </w:rPr>
              <w:t>2</w:t>
            </w:r>
          </w:p>
        </w:tc>
        <w:tc>
          <w:tcPr>
            <w:tcW w:w="1421" w:type="dxa"/>
            <w:vMerge w:val="restart"/>
            <w:shd w:val="clear" w:color="auto" w:fill="BFBFBF"/>
          </w:tcPr>
          <w:p w:rsidR="000E6A58" w:rsidRPr="000E6A58" w:rsidRDefault="000E6A58" w:rsidP="00DF3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r w:rsidRPr="000E6A58">
              <w:rPr>
                <w:rFonts w:ascii="Times New Roman" w:hAnsi="Times New Roman" w:cs="Times New Roman"/>
                <w:bCs/>
                <w:sz w:val="24"/>
                <w:szCs w:val="24"/>
              </w:rPr>
              <w:t>1-2</w:t>
            </w:r>
          </w:p>
        </w:tc>
      </w:tr>
      <w:tr w:rsidR="000E6A58" w:rsidRPr="00870639" w:rsidTr="00A66190">
        <w:trPr>
          <w:trHeight w:val="375"/>
        </w:trPr>
        <w:tc>
          <w:tcPr>
            <w:tcW w:w="2412" w:type="dxa"/>
            <w:vMerge/>
            <w:shd w:val="clear" w:color="auto" w:fill="auto"/>
          </w:tcPr>
          <w:p w:rsidR="000E6A58" w:rsidRDefault="000E6A58" w:rsidP="00DF3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sz w:val="24"/>
                <w:szCs w:val="24"/>
              </w:rPr>
            </w:pPr>
          </w:p>
        </w:tc>
        <w:tc>
          <w:tcPr>
            <w:tcW w:w="465" w:type="dxa"/>
            <w:shd w:val="clear" w:color="auto" w:fill="auto"/>
          </w:tcPr>
          <w:p w:rsidR="000E6A58" w:rsidRDefault="000E6A58" w:rsidP="00DF38F8">
            <w:pPr>
              <w:tabs>
                <w:tab w:val="left" w:pos="9685"/>
                <w:tab w:val="left" w:pos="9720"/>
              </w:tabs>
              <w:ind w:left="53" w:right="78" w:hanging="7"/>
              <w:jc w:val="both"/>
              <w:rPr>
                <w:rFonts w:ascii="Times New Roman" w:hAnsi="Times New Roman" w:cs="Times New Roman"/>
                <w:bCs/>
                <w:sz w:val="24"/>
                <w:szCs w:val="24"/>
              </w:rPr>
            </w:pPr>
            <w:r>
              <w:rPr>
                <w:rFonts w:ascii="Times New Roman" w:hAnsi="Times New Roman" w:cs="Times New Roman"/>
                <w:bCs/>
                <w:sz w:val="24"/>
                <w:szCs w:val="24"/>
              </w:rPr>
              <w:t>1</w:t>
            </w:r>
          </w:p>
        </w:tc>
        <w:tc>
          <w:tcPr>
            <w:tcW w:w="9689" w:type="dxa"/>
            <w:gridSpan w:val="4"/>
            <w:shd w:val="clear" w:color="auto" w:fill="auto"/>
          </w:tcPr>
          <w:p w:rsidR="000E6A58" w:rsidRPr="00A66190" w:rsidRDefault="000E6A58" w:rsidP="00A66190">
            <w:pPr>
              <w:tabs>
                <w:tab w:val="left" w:pos="9685"/>
                <w:tab w:val="left" w:pos="9720"/>
              </w:tabs>
              <w:ind w:left="53" w:right="78" w:hanging="7"/>
              <w:jc w:val="both"/>
              <w:rPr>
                <w:rFonts w:ascii="Times New Roman" w:hAnsi="Times New Roman" w:cs="Times New Roman"/>
                <w:bCs/>
                <w:sz w:val="24"/>
                <w:szCs w:val="24"/>
              </w:rPr>
            </w:pPr>
            <w:r w:rsidRPr="00A66190">
              <w:rPr>
                <w:rFonts w:ascii="Times New Roman" w:hAnsi="Times New Roman" w:cs="Times New Roman"/>
                <w:bCs/>
                <w:sz w:val="24"/>
                <w:szCs w:val="24"/>
              </w:rPr>
              <w:t>Определение этикета. История возникновения этикета. Особенности национальной этики. Знание этикета разных народов. Английский этикет. Немецкий этикет. Французский этикет. Итальянский этикет. Этикет скандинавских народов. Этикет японцев. Этикет народов арабских стран. Общие принципы культуры поведения. Интерьер рабочего помещения как область делового этикета.</w:t>
            </w:r>
          </w:p>
        </w:tc>
        <w:tc>
          <w:tcPr>
            <w:tcW w:w="1420" w:type="dxa"/>
            <w:shd w:val="clear" w:color="auto" w:fill="auto"/>
          </w:tcPr>
          <w:p w:rsidR="000E6A58" w:rsidRPr="00731C7A" w:rsidRDefault="000E6A58" w:rsidP="00DF3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p>
        </w:tc>
        <w:tc>
          <w:tcPr>
            <w:tcW w:w="1421" w:type="dxa"/>
            <w:vMerge/>
            <w:shd w:val="clear" w:color="auto" w:fill="BFBFBF"/>
          </w:tcPr>
          <w:p w:rsidR="000E6A58" w:rsidRPr="00870639" w:rsidRDefault="000E6A58" w:rsidP="00DF3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r>
      <w:tr w:rsidR="000E6A58" w:rsidRPr="00870639" w:rsidTr="00EB4063">
        <w:trPr>
          <w:trHeight w:val="270"/>
        </w:trPr>
        <w:tc>
          <w:tcPr>
            <w:tcW w:w="2412" w:type="dxa"/>
            <w:vMerge/>
            <w:shd w:val="clear" w:color="auto" w:fill="auto"/>
          </w:tcPr>
          <w:p w:rsidR="000E6A58" w:rsidRDefault="000E6A58" w:rsidP="00DF3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sz w:val="24"/>
                <w:szCs w:val="24"/>
              </w:rPr>
            </w:pPr>
          </w:p>
        </w:tc>
        <w:tc>
          <w:tcPr>
            <w:tcW w:w="10154" w:type="dxa"/>
            <w:gridSpan w:val="5"/>
            <w:shd w:val="clear" w:color="auto" w:fill="auto"/>
          </w:tcPr>
          <w:p w:rsidR="000E6A58" w:rsidRPr="00731C7A" w:rsidRDefault="000E6A58" w:rsidP="00A66190">
            <w:pPr>
              <w:tabs>
                <w:tab w:val="left" w:pos="9685"/>
                <w:tab w:val="left" w:pos="9720"/>
              </w:tabs>
              <w:ind w:left="53" w:right="78" w:hanging="7"/>
              <w:jc w:val="both"/>
              <w:rPr>
                <w:rFonts w:ascii="Times New Roman" w:hAnsi="Times New Roman" w:cs="Times New Roman"/>
                <w:b/>
                <w:bCs/>
                <w:sz w:val="24"/>
                <w:szCs w:val="24"/>
              </w:rPr>
            </w:pPr>
            <w:r w:rsidRPr="00731C7A">
              <w:rPr>
                <w:rFonts w:ascii="Times New Roman" w:hAnsi="Times New Roman" w:cs="Times New Roman"/>
                <w:b/>
                <w:bCs/>
                <w:sz w:val="24"/>
                <w:szCs w:val="24"/>
              </w:rPr>
              <w:t>Практические занятия</w:t>
            </w:r>
          </w:p>
        </w:tc>
        <w:tc>
          <w:tcPr>
            <w:tcW w:w="1420" w:type="dxa"/>
            <w:shd w:val="clear" w:color="auto" w:fill="auto"/>
          </w:tcPr>
          <w:p w:rsidR="000E6A58" w:rsidRPr="00731C7A" w:rsidRDefault="000E6A58" w:rsidP="00DF3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r>
              <w:rPr>
                <w:rFonts w:ascii="Times New Roman" w:hAnsi="Times New Roman" w:cs="Times New Roman"/>
                <w:b/>
                <w:bCs/>
                <w:sz w:val="24"/>
                <w:szCs w:val="24"/>
              </w:rPr>
              <w:t>3</w:t>
            </w:r>
          </w:p>
        </w:tc>
        <w:tc>
          <w:tcPr>
            <w:tcW w:w="1421" w:type="dxa"/>
            <w:vMerge/>
            <w:shd w:val="clear" w:color="auto" w:fill="BFBFBF"/>
          </w:tcPr>
          <w:p w:rsidR="000E6A58" w:rsidRPr="00870639" w:rsidRDefault="000E6A58" w:rsidP="00DF3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r>
      <w:tr w:rsidR="000E6A58" w:rsidRPr="00870639" w:rsidTr="00A66190">
        <w:trPr>
          <w:trHeight w:val="217"/>
        </w:trPr>
        <w:tc>
          <w:tcPr>
            <w:tcW w:w="2412" w:type="dxa"/>
            <w:vMerge/>
            <w:shd w:val="clear" w:color="auto" w:fill="auto"/>
          </w:tcPr>
          <w:p w:rsidR="000E6A58" w:rsidRDefault="000E6A58" w:rsidP="00DF3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sz w:val="24"/>
                <w:szCs w:val="24"/>
              </w:rPr>
            </w:pPr>
          </w:p>
        </w:tc>
        <w:tc>
          <w:tcPr>
            <w:tcW w:w="465" w:type="dxa"/>
            <w:shd w:val="clear" w:color="auto" w:fill="auto"/>
          </w:tcPr>
          <w:p w:rsidR="000E6A58" w:rsidRPr="00A66190" w:rsidRDefault="000E6A58" w:rsidP="00DF38F8">
            <w:pPr>
              <w:tabs>
                <w:tab w:val="left" w:pos="9685"/>
                <w:tab w:val="left" w:pos="9720"/>
              </w:tabs>
              <w:ind w:left="53" w:right="78" w:hanging="7"/>
              <w:jc w:val="both"/>
              <w:rPr>
                <w:rFonts w:ascii="Times New Roman" w:hAnsi="Times New Roman" w:cs="Times New Roman"/>
                <w:bCs/>
                <w:sz w:val="24"/>
                <w:szCs w:val="24"/>
              </w:rPr>
            </w:pPr>
            <w:r w:rsidRPr="00A66190">
              <w:rPr>
                <w:rFonts w:ascii="Times New Roman" w:hAnsi="Times New Roman" w:cs="Times New Roman"/>
                <w:bCs/>
                <w:sz w:val="24"/>
                <w:szCs w:val="24"/>
              </w:rPr>
              <w:t>1</w:t>
            </w:r>
          </w:p>
        </w:tc>
        <w:tc>
          <w:tcPr>
            <w:tcW w:w="9689" w:type="dxa"/>
            <w:gridSpan w:val="4"/>
            <w:shd w:val="clear" w:color="auto" w:fill="auto"/>
          </w:tcPr>
          <w:p w:rsidR="000E6A58" w:rsidRPr="00A66190" w:rsidRDefault="000E6A58" w:rsidP="00A66190">
            <w:pPr>
              <w:tabs>
                <w:tab w:val="left" w:pos="9685"/>
                <w:tab w:val="left" w:pos="9720"/>
              </w:tabs>
              <w:ind w:left="53" w:right="78" w:hanging="7"/>
              <w:jc w:val="both"/>
              <w:rPr>
                <w:rFonts w:ascii="Times New Roman" w:hAnsi="Times New Roman" w:cs="Times New Roman"/>
                <w:bCs/>
                <w:sz w:val="24"/>
                <w:szCs w:val="24"/>
              </w:rPr>
            </w:pPr>
            <w:r w:rsidRPr="00A66190">
              <w:rPr>
                <w:rFonts w:ascii="Times New Roman" w:hAnsi="Times New Roman" w:cs="Times New Roman"/>
                <w:bCs/>
                <w:sz w:val="24"/>
                <w:szCs w:val="24"/>
              </w:rPr>
              <w:t>Составление интерьера будущего офиса.</w:t>
            </w:r>
          </w:p>
        </w:tc>
        <w:tc>
          <w:tcPr>
            <w:tcW w:w="1420" w:type="dxa"/>
            <w:shd w:val="clear" w:color="auto" w:fill="auto"/>
          </w:tcPr>
          <w:p w:rsidR="000E6A58" w:rsidRPr="00731C7A" w:rsidRDefault="000E6A58" w:rsidP="00DF3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p>
        </w:tc>
        <w:tc>
          <w:tcPr>
            <w:tcW w:w="1421" w:type="dxa"/>
            <w:vMerge/>
            <w:shd w:val="clear" w:color="auto" w:fill="BFBFBF"/>
          </w:tcPr>
          <w:p w:rsidR="000E6A58" w:rsidRPr="00870639" w:rsidRDefault="000E6A58" w:rsidP="00DF3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r>
      <w:tr w:rsidR="000E6A58" w:rsidRPr="00870639" w:rsidTr="00193484">
        <w:trPr>
          <w:trHeight w:val="285"/>
        </w:trPr>
        <w:tc>
          <w:tcPr>
            <w:tcW w:w="2412" w:type="dxa"/>
            <w:vMerge/>
            <w:shd w:val="clear" w:color="auto" w:fill="auto"/>
          </w:tcPr>
          <w:p w:rsidR="000E6A58" w:rsidRDefault="000E6A58" w:rsidP="00DF3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sz w:val="24"/>
                <w:szCs w:val="24"/>
              </w:rPr>
            </w:pPr>
          </w:p>
        </w:tc>
        <w:tc>
          <w:tcPr>
            <w:tcW w:w="10154" w:type="dxa"/>
            <w:gridSpan w:val="5"/>
            <w:shd w:val="clear" w:color="auto" w:fill="auto"/>
          </w:tcPr>
          <w:p w:rsidR="000E6A58" w:rsidRPr="00731C7A" w:rsidRDefault="000E6A58" w:rsidP="00A66190">
            <w:pPr>
              <w:tabs>
                <w:tab w:val="left" w:pos="9685"/>
                <w:tab w:val="left" w:pos="9720"/>
              </w:tabs>
              <w:ind w:left="53" w:right="78" w:hanging="7"/>
              <w:jc w:val="both"/>
              <w:rPr>
                <w:rFonts w:ascii="Times New Roman" w:hAnsi="Times New Roman" w:cs="Times New Roman"/>
                <w:b/>
                <w:bCs/>
                <w:sz w:val="24"/>
                <w:szCs w:val="24"/>
              </w:rPr>
            </w:pPr>
            <w:r w:rsidRPr="00731C7A">
              <w:rPr>
                <w:rFonts w:ascii="Times New Roman" w:hAnsi="Times New Roman" w:cs="Times New Roman"/>
                <w:b/>
                <w:bCs/>
                <w:sz w:val="24"/>
                <w:szCs w:val="24"/>
              </w:rPr>
              <w:t>Самостоятельная работа</w:t>
            </w:r>
          </w:p>
        </w:tc>
        <w:tc>
          <w:tcPr>
            <w:tcW w:w="1420" w:type="dxa"/>
            <w:shd w:val="clear" w:color="auto" w:fill="auto"/>
          </w:tcPr>
          <w:p w:rsidR="000E6A58" w:rsidRPr="00731C7A" w:rsidRDefault="000E6A58" w:rsidP="00DF3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r>
              <w:rPr>
                <w:rFonts w:ascii="Times New Roman" w:hAnsi="Times New Roman" w:cs="Times New Roman"/>
                <w:b/>
                <w:bCs/>
                <w:sz w:val="24"/>
                <w:szCs w:val="24"/>
              </w:rPr>
              <w:t>2</w:t>
            </w:r>
          </w:p>
        </w:tc>
        <w:tc>
          <w:tcPr>
            <w:tcW w:w="1421" w:type="dxa"/>
            <w:vMerge/>
            <w:shd w:val="clear" w:color="auto" w:fill="BFBFBF"/>
          </w:tcPr>
          <w:p w:rsidR="000E6A58" w:rsidRPr="00870639" w:rsidRDefault="000E6A58" w:rsidP="00DF3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r>
      <w:tr w:rsidR="000E6A58" w:rsidRPr="00870639" w:rsidTr="0099074D">
        <w:trPr>
          <w:trHeight w:val="285"/>
        </w:trPr>
        <w:tc>
          <w:tcPr>
            <w:tcW w:w="2412" w:type="dxa"/>
            <w:shd w:val="clear" w:color="auto" w:fill="auto"/>
          </w:tcPr>
          <w:p w:rsidR="000E6A58" w:rsidRDefault="000E6A58" w:rsidP="00DF3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sz w:val="24"/>
                <w:szCs w:val="24"/>
              </w:rPr>
            </w:pPr>
          </w:p>
        </w:tc>
        <w:tc>
          <w:tcPr>
            <w:tcW w:w="465" w:type="dxa"/>
            <w:shd w:val="clear" w:color="auto" w:fill="auto"/>
          </w:tcPr>
          <w:p w:rsidR="000E6A58" w:rsidRPr="008416A3" w:rsidRDefault="000E6A58" w:rsidP="00DF38F8">
            <w:pPr>
              <w:tabs>
                <w:tab w:val="left" w:pos="9685"/>
                <w:tab w:val="left" w:pos="9720"/>
              </w:tabs>
              <w:ind w:left="53" w:right="78" w:hanging="7"/>
              <w:jc w:val="both"/>
              <w:rPr>
                <w:rFonts w:ascii="Times New Roman" w:hAnsi="Times New Roman" w:cs="Times New Roman"/>
                <w:bCs/>
                <w:sz w:val="24"/>
                <w:szCs w:val="24"/>
              </w:rPr>
            </w:pPr>
            <w:r w:rsidRPr="008416A3">
              <w:rPr>
                <w:rFonts w:ascii="Times New Roman" w:hAnsi="Times New Roman" w:cs="Times New Roman"/>
                <w:bCs/>
                <w:sz w:val="24"/>
                <w:szCs w:val="24"/>
              </w:rPr>
              <w:t>1</w:t>
            </w:r>
          </w:p>
        </w:tc>
        <w:tc>
          <w:tcPr>
            <w:tcW w:w="9689" w:type="dxa"/>
            <w:gridSpan w:val="4"/>
            <w:shd w:val="clear" w:color="auto" w:fill="auto"/>
          </w:tcPr>
          <w:p w:rsidR="000E6A58" w:rsidRPr="008416A3" w:rsidRDefault="000E6A58" w:rsidP="00A66190">
            <w:pPr>
              <w:tabs>
                <w:tab w:val="left" w:pos="9685"/>
                <w:tab w:val="left" w:pos="9720"/>
              </w:tabs>
              <w:ind w:left="53" w:right="78" w:hanging="7"/>
              <w:jc w:val="both"/>
              <w:rPr>
                <w:rFonts w:ascii="Times New Roman" w:hAnsi="Times New Roman" w:cs="Times New Roman"/>
                <w:bCs/>
                <w:sz w:val="24"/>
                <w:szCs w:val="24"/>
              </w:rPr>
            </w:pPr>
            <w:r w:rsidRPr="008416A3">
              <w:rPr>
                <w:rFonts w:ascii="Times New Roman" w:hAnsi="Times New Roman" w:cs="Times New Roman"/>
                <w:bCs/>
                <w:sz w:val="24"/>
                <w:szCs w:val="24"/>
              </w:rPr>
              <w:t xml:space="preserve">Подготовка к защите рефератов по данной теме. </w:t>
            </w:r>
          </w:p>
        </w:tc>
        <w:tc>
          <w:tcPr>
            <w:tcW w:w="1420" w:type="dxa"/>
            <w:shd w:val="clear" w:color="auto" w:fill="auto"/>
          </w:tcPr>
          <w:p w:rsidR="000E6A58" w:rsidRPr="00731C7A" w:rsidRDefault="000E6A58" w:rsidP="00DF3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p>
        </w:tc>
        <w:tc>
          <w:tcPr>
            <w:tcW w:w="1421" w:type="dxa"/>
            <w:vMerge/>
            <w:shd w:val="clear" w:color="auto" w:fill="BFBFBF"/>
          </w:tcPr>
          <w:p w:rsidR="000E6A58" w:rsidRPr="00870639" w:rsidRDefault="000E6A58" w:rsidP="00DF3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r>
      <w:tr w:rsidR="000E6A58" w:rsidRPr="00870639" w:rsidTr="0099074D">
        <w:trPr>
          <w:trHeight w:val="285"/>
        </w:trPr>
        <w:tc>
          <w:tcPr>
            <w:tcW w:w="2412" w:type="dxa"/>
            <w:shd w:val="clear" w:color="auto" w:fill="auto"/>
          </w:tcPr>
          <w:p w:rsidR="000E6A58" w:rsidRDefault="000E6A58" w:rsidP="00DF3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sz w:val="24"/>
                <w:szCs w:val="24"/>
              </w:rPr>
            </w:pPr>
            <w:r>
              <w:rPr>
                <w:rFonts w:ascii="Times New Roman" w:hAnsi="Times New Roman" w:cs="Times New Roman"/>
                <w:b/>
                <w:bCs/>
                <w:sz w:val="24"/>
                <w:szCs w:val="24"/>
              </w:rPr>
              <w:t>ВСЕГО</w:t>
            </w:r>
          </w:p>
        </w:tc>
        <w:tc>
          <w:tcPr>
            <w:tcW w:w="465" w:type="dxa"/>
            <w:shd w:val="clear" w:color="auto" w:fill="auto"/>
          </w:tcPr>
          <w:p w:rsidR="000E6A58" w:rsidRPr="008416A3" w:rsidRDefault="000E6A58" w:rsidP="00DF38F8">
            <w:pPr>
              <w:tabs>
                <w:tab w:val="left" w:pos="9685"/>
                <w:tab w:val="left" w:pos="9720"/>
              </w:tabs>
              <w:ind w:left="53" w:right="78" w:hanging="7"/>
              <w:jc w:val="both"/>
              <w:rPr>
                <w:rFonts w:ascii="Times New Roman" w:hAnsi="Times New Roman" w:cs="Times New Roman"/>
                <w:bCs/>
                <w:sz w:val="24"/>
                <w:szCs w:val="24"/>
              </w:rPr>
            </w:pPr>
          </w:p>
        </w:tc>
        <w:tc>
          <w:tcPr>
            <w:tcW w:w="9689" w:type="dxa"/>
            <w:gridSpan w:val="4"/>
            <w:shd w:val="clear" w:color="auto" w:fill="auto"/>
          </w:tcPr>
          <w:p w:rsidR="000E6A58" w:rsidRPr="008416A3" w:rsidRDefault="000E6A58" w:rsidP="00A66190">
            <w:pPr>
              <w:tabs>
                <w:tab w:val="left" w:pos="9685"/>
                <w:tab w:val="left" w:pos="9720"/>
              </w:tabs>
              <w:ind w:left="53" w:right="78" w:hanging="7"/>
              <w:jc w:val="both"/>
              <w:rPr>
                <w:rFonts w:ascii="Times New Roman" w:hAnsi="Times New Roman" w:cs="Times New Roman"/>
                <w:bCs/>
                <w:sz w:val="24"/>
                <w:szCs w:val="24"/>
              </w:rPr>
            </w:pPr>
          </w:p>
        </w:tc>
        <w:tc>
          <w:tcPr>
            <w:tcW w:w="1420" w:type="dxa"/>
            <w:shd w:val="clear" w:color="auto" w:fill="auto"/>
          </w:tcPr>
          <w:p w:rsidR="000E6A58" w:rsidRPr="00731C7A" w:rsidRDefault="000E6A58" w:rsidP="00DF3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r>
              <w:rPr>
                <w:rFonts w:ascii="Times New Roman" w:hAnsi="Times New Roman" w:cs="Times New Roman"/>
                <w:b/>
                <w:bCs/>
                <w:sz w:val="24"/>
                <w:szCs w:val="24"/>
              </w:rPr>
              <w:t>66</w:t>
            </w:r>
          </w:p>
        </w:tc>
        <w:tc>
          <w:tcPr>
            <w:tcW w:w="1421" w:type="dxa"/>
            <w:shd w:val="clear" w:color="auto" w:fill="BFBFBF"/>
          </w:tcPr>
          <w:p w:rsidR="000E6A58" w:rsidRPr="00870639" w:rsidRDefault="000E6A58" w:rsidP="00DF3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r>
    </w:tbl>
    <w:p w:rsidR="007131AB" w:rsidRDefault="007131AB">
      <w:pPr>
        <w:spacing w:line="240" w:lineRule="auto"/>
        <w:jc w:val="center"/>
        <w:rPr>
          <w:rFonts w:ascii="Times New Roman" w:hAnsi="Times New Roman"/>
          <w:b/>
          <w:bCs/>
          <w:sz w:val="24"/>
          <w:szCs w:val="24"/>
        </w:rPr>
      </w:pPr>
    </w:p>
    <w:p w:rsidR="007131AB" w:rsidRDefault="007131AB">
      <w:pPr>
        <w:spacing w:line="240" w:lineRule="auto"/>
        <w:jc w:val="center"/>
        <w:rPr>
          <w:rFonts w:ascii="Times New Roman" w:hAnsi="Times New Roman"/>
          <w:b/>
          <w:bCs/>
          <w:sz w:val="24"/>
          <w:szCs w:val="24"/>
        </w:rPr>
      </w:pPr>
    </w:p>
    <w:p w:rsidR="007131AB" w:rsidRDefault="007131AB">
      <w:pPr>
        <w:spacing w:line="240" w:lineRule="auto"/>
        <w:jc w:val="center"/>
        <w:rPr>
          <w:rFonts w:ascii="Times New Roman" w:hAnsi="Times New Roman"/>
          <w:b/>
          <w:bCs/>
          <w:sz w:val="24"/>
          <w:szCs w:val="24"/>
        </w:rPr>
      </w:pPr>
    </w:p>
    <w:p w:rsidR="007131AB" w:rsidRDefault="007131AB">
      <w:pPr>
        <w:spacing w:line="240" w:lineRule="auto"/>
        <w:jc w:val="center"/>
        <w:rPr>
          <w:rFonts w:ascii="Times New Roman" w:hAnsi="Times New Roman"/>
          <w:b/>
          <w:bCs/>
          <w:sz w:val="24"/>
          <w:szCs w:val="24"/>
        </w:rPr>
      </w:pPr>
    </w:p>
    <w:p w:rsidR="007131AB" w:rsidRDefault="007131AB">
      <w:pPr>
        <w:spacing w:line="240" w:lineRule="auto"/>
        <w:jc w:val="center"/>
        <w:rPr>
          <w:rFonts w:ascii="Times New Roman" w:hAnsi="Times New Roman"/>
          <w:b/>
          <w:bCs/>
          <w:sz w:val="24"/>
          <w:szCs w:val="24"/>
        </w:rPr>
      </w:pPr>
    </w:p>
    <w:p w:rsidR="007131AB" w:rsidRDefault="007131AB">
      <w:pPr>
        <w:spacing w:line="240" w:lineRule="auto"/>
        <w:jc w:val="center"/>
        <w:rPr>
          <w:rFonts w:ascii="Times New Roman" w:hAnsi="Times New Roman"/>
          <w:b/>
          <w:bCs/>
          <w:sz w:val="24"/>
          <w:szCs w:val="24"/>
        </w:rPr>
      </w:pPr>
    </w:p>
    <w:p w:rsidR="007131AB" w:rsidRDefault="007131AB">
      <w:pPr>
        <w:spacing w:line="240" w:lineRule="auto"/>
        <w:jc w:val="center"/>
        <w:rPr>
          <w:rFonts w:ascii="Times New Roman" w:hAnsi="Times New Roman"/>
          <w:b/>
          <w:bCs/>
          <w:sz w:val="24"/>
          <w:szCs w:val="24"/>
        </w:rPr>
      </w:pPr>
    </w:p>
    <w:p w:rsidR="007131AB" w:rsidRDefault="007131AB">
      <w:pPr>
        <w:spacing w:line="240" w:lineRule="auto"/>
        <w:jc w:val="center"/>
        <w:rPr>
          <w:rFonts w:ascii="Times New Roman" w:hAnsi="Times New Roman"/>
          <w:b/>
          <w:bCs/>
          <w:sz w:val="24"/>
          <w:szCs w:val="24"/>
        </w:rPr>
      </w:pPr>
    </w:p>
    <w:p w:rsidR="007131AB" w:rsidRDefault="007131AB">
      <w:pPr>
        <w:spacing w:line="240" w:lineRule="auto"/>
        <w:jc w:val="center"/>
        <w:rPr>
          <w:rFonts w:ascii="Times New Roman" w:hAnsi="Times New Roman"/>
          <w:b/>
          <w:bCs/>
          <w:sz w:val="24"/>
          <w:szCs w:val="24"/>
        </w:rPr>
      </w:pPr>
    </w:p>
    <w:p w:rsidR="007131AB" w:rsidRDefault="007131AB">
      <w:pPr>
        <w:spacing w:line="240" w:lineRule="auto"/>
        <w:jc w:val="center"/>
        <w:rPr>
          <w:rFonts w:ascii="Times New Roman" w:hAnsi="Times New Roman"/>
          <w:b/>
          <w:bCs/>
          <w:sz w:val="24"/>
          <w:szCs w:val="24"/>
        </w:rPr>
      </w:pPr>
    </w:p>
    <w:p w:rsidR="00EB4902" w:rsidRDefault="00EB4902">
      <w:pPr>
        <w:spacing w:line="240" w:lineRule="auto"/>
        <w:jc w:val="center"/>
        <w:rPr>
          <w:rFonts w:ascii="Times New Roman" w:hAnsi="Times New Roman"/>
          <w:b/>
          <w:bCs/>
          <w:sz w:val="24"/>
          <w:szCs w:val="24"/>
        </w:rPr>
        <w:sectPr w:rsidR="00EB4902" w:rsidSect="008416A3">
          <w:pgSz w:w="16837" w:h="11905" w:orient="landscape"/>
          <w:pgMar w:top="1701" w:right="284" w:bottom="851" w:left="357" w:header="720" w:footer="720" w:gutter="0"/>
          <w:cols w:space="720"/>
          <w:docGrid w:linePitch="360"/>
        </w:sectPr>
      </w:pPr>
    </w:p>
    <w:p w:rsidR="007131AB" w:rsidRDefault="007131AB">
      <w:pPr>
        <w:spacing w:line="240" w:lineRule="auto"/>
        <w:jc w:val="center"/>
        <w:rPr>
          <w:rFonts w:ascii="Times New Roman" w:hAnsi="Times New Roman"/>
          <w:b/>
          <w:bCs/>
          <w:sz w:val="24"/>
          <w:szCs w:val="24"/>
        </w:rPr>
      </w:pPr>
    </w:p>
    <w:p w:rsidR="007131AB" w:rsidRDefault="007131AB">
      <w:pPr>
        <w:spacing w:line="240" w:lineRule="auto"/>
        <w:jc w:val="center"/>
        <w:rPr>
          <w:rFonts w:ascii="Times New Roman" w:hAnsi="Times New Roman"/>
          <w:b/>
          <w:bCs/>
          <w:sz w:val="24"/>
          <w:szCs w:val="24"/>
        </w:rPr>
      </w:pPr>
    </w:p>
    <w:p w:rsidR="007131AB" w:rsidRPr="008416A3" w:rsidRDefault="007131AB" w:rsidP="008416A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caps/>
        </w:rPr>
      </w:pPr>
      <w:r w:rsidRPr="008416A3">
        <w:rPr>
          <w:b/>
          <w:caps/>
        </w:rPr>
        <w:t>3. условия реализации</w:t>
      </w:r>
      <w:r w:rsidR="008416A3" w:rsidRPr="008416A3">
        <w:rPr>
          <w:b/>
          <w:caps/>
        </w:rPr>
        <w:t xml:space="preserve"> </w:t>
      </w:r>
      <w:r w:rsidRPr="008416A3">
        <w:rPr>
          <w:b/>
          <w:caps/>
        </w:rPr>
        <w:t>РАБОЧЕЙ программы УЧЕБНОЙ дисциплины</w:t>
      </w:r>
    </w:p>
    <w:p w:rsidR="007131AB" w:rsidRPr="002D5010" w:rsidRDefault="007131AB" w:rsidP="008416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highlight w:val="yellow"/>
        </w:rPr>
      </w:pPr>
      <w:r w:rsidRPr="008416A3">
        <w:rPr>
          <w:rFonts w:ascii="Times New Roman" w:hAnsi="Times New Roman" w:cs="Times New Roman"/>
          <w:b/>
          <w:bCs/>
          <w:sz w:val="24"/>
          <w:szCs w:val="24"/>
        </w:rPr>
        <w:t>3.1. Требования к минимальному материально-техническому обеспечению</w:t>
      </w:r>
    </w:p>
    <w:p w:rsidR="007131AB" w:rsidRPr="008416A3" w:rsidRDefault="007131AB" w:rsidP="008416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i/>
          <w:sz w:val="24"/>
          <w:szCs w:val="24"/>
        </w:rPr>
      </w:pPr>
      <w:r w:rsidRPr="008416A3">
        <w:rPr>
          <w:rFonts w:ascii="Times New Roman" w:hAnsi="Times New Roman" w:cs="Times New Roman"/>
          <w:bCs/>
          <w:sz w:val="24"/>
          <w:szCs w:val="24"/>
        </w:rPr>
        <w:t xml:space="preserve">Реализация </w:t>
      </w:r>
      <w:r w:rsidR="008416A3" w:rsidRPr="008416A3">
        <w:rPr>
          <w:rFonts w:ascii="Times New Roman" w:hAnsi="Times New Roman" w:cs="Times New Roman"/>
          <w:bCs/>
          <w:sz w:val="24"/>
          <w:szCs w:val="24"/>
        </w:rPr>
        <w:t xml:space="preserve"> программы </w:t>
      </w:r>
      <w:r w:rsidRPr="008416A3">
        <w:rPr>
          <w:rFonts w:ascii="Times New Roman" w:hAnsi="Times New Roman" w:cs="Times New Roman"/>
          <w:bCs/>
          <w:sz w:val="24"/>
          <w:szCs w:val="24"/>
        </w:rPr>
        <w:t>учебной дисциплины требует наличия учебного кабинета.</w:t>
      </w:r>
    </w:p>
    <w:p w:rsidR="008416A3" w:rsidRDefault="008416A3" w:rsidP="008416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p>
    <w:p w:rsidR="007131AB" w:rsidRPr="008416A3" w:rsidRDefault="007131AB" w:rsidP="008416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sidRPr="008416A3">
        <w:rPr>
          <w:rFonts w:ascii="Times New Roman" w:hAnsi="Times New Roman" w:cs="Times New Roman"/>
          <w:bCs/>
          <w:sz w:val="24"/>
          <w:szCs w:val="24"/>
        </w:rPr>
        <w:t>Оборудование учебного кабинета:</w:t>
      </w:r>
    </w:p>
    <w:p w:rsidR="007131AB" w:rsidRPr="008416A3" w:rsidRDefault="007131AB" w:rsidP="005512A8">
      <w:pPr>
        <w:pStyle w:val="af0"/>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bCs/>
        </w:rPr>
      </w:pPr>
      <w:r w:rsidRPr="008416A3">
        <w:rPr>
          <w:bCs/>
        </w:rPr>
        <w:t>посадочные места по количеству обучающихся;</w:t>
      </w:r>
    </w:p>
    <w:p w:rsidR="007131AB" w:rsidRPr="008416A3" w:rsidRDefault="007131AB" w:rsidP="005512A8">
      <w:pPr>
        <w:pStyle w:val="af0"/>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bCs/>
        </w:rPr>
      </w:pPr>
      <w:r w:rsidRPr="008416A3">
        <w:rPr>
          <w:bCs/>
        </w:rPr>
        <w:t>рабочее место преподавателя;</w:t>
      </w:r>
    </w:p>
    <w:p w:rsidR="007131AB" w:rsidRPr="008416A3" w:rsidRDefault="007131AB" w:rsidP="005512A8">
      <w:pPr>
        <w:pStyle w:val="af0"/>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bCs/>
        </w:rPr>
      </w:pPr>
      <w:r w:rsidRPr="008416A3">
        <w:rPr>
          <w:bCs/>
        </w:rPr>
        <w:t>комплект учебно-наглядных пособий;</w:t>
      </w:r>
    </w:p>
    <w:p w:rsidR="007131AB" w:rsidRDefault="007131AB" w:rsidP="005512A8">
      <w:pPr>
        <w:pStyle w:val="af0"/>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bCs/>
        </w:rPr>
      </w:pPr>
      <w:r w:rsidRPr="008416A3">
        <w:rPr>
          <w:bCs/>
        </w:rPr>
        <w:t>комплект проверочных заданий для тестирования.</w:t>
      </w:r>
      <w:r w:rsidR="008416A3">
        <w:rPr>
          <w:bCs/>
        </w:rPr>
        <w:t>\</w:t>
      </w:r>
    </w:p>
    <w:p w:rsidR="008416A3" w:rsidRPr="008416A3" w:rsidRDefault="008416A3" w:rsidP="008416A3">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bCs/>
        </w:rPr>
      </w:pPr>
    </w:p>
    <w:p w:rsidR="007131AB" w:rsidRPr="008416A3" w:rsidRDefault="007131AB" w:rsidP="007131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4"/>
          <w:szCs w:val="24"/>
          <w:lang w:val="en-US"/>
        </w:rPr>
      </w:pPr>
      <w:r w:rsidRPr="008416A3">
        <w:rPr>
          <w:rFonts w:ascii="Times New Roman" w:hAnsi="Times New Roman" w:cs="Times New Roman"/>
          <w:bCs/>
          <w:sz w:val="24"/>
          <w:szCs w:val="24"/>
        </w:rPr>
        <w:t xml:space="preserve">Технические средства обучения: </w:t>
      </w:r>
    </w:p>
    <w:p w:rsidR="008416A3" w:rsidRDefault="008416A3" w:rsidP="005512A8">
      <w:pPr>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left="0" w:firstLine="0"/>
        <w:jc w:val="both"/>
        <w:rPr>
          <w:rFonts w:ascii="Times New Roman" w:hAnsi="Times New Roman" w:cs="Times New Roman"/>
          <w:bCs/>
          <w:sz w:val="24"/>
          <w:szCs w:val="24"/>
        </w:rPr>
      </w:pPr>
      <w:r>
        <w:rPr>
          <w:rFonts w:ascii="Times New Roman" w:hAnsi="Times New Roman" w:cs="Times New Roman"/>
          <w:bCs/>
          <w:sz w:val="24"/>
          <w:szCs w:val="24"/>
          <w:lang w:val="en-US"/>
        </w:rPr>
        <w:t>DVD</w:t>
      </w:r>
    </w:p>
    <w:p w:rsidR="008416A3" w:rsidRDefault="008416A3" w:rsidP="005512A8">
      <w:pPr>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left="0" w:firstLine="0"/>
        <w:jc w:val="both"/>
        <w:rPr>
          <w:rFonts w:ascii="Times New Roman" w:hAnsi="Times New Roman" w:cs="Times New Roman"/>
          <w:bCs/>
          <w:sz w:val="24"/>
          <w:szCs w:val="24"/>
        </w:rPr>
      </w:pPr>
      <w:r>
        <w:rPr>
          <w:rFonts w:ascii="Times New Roman" w:hAnsi="Times New Roman" w:cs="Times New Roman"/>
          <w:bCs/>
          <w:sz w:val="24"/>
          <w:szCs w:val="24"/>
        </w:rPr>
        <w:t>телевизор</w:t>
      </w:r>
    </w:p>
    <w:p w:rsidR="007131AB" w:rsidRPr="008416A3" w:rsidRDefault="007131AB" w:rsidP="005512A8">
      <w:pPr>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left="0" w:firstLine="0"/>
        <w:jc w:val="both"/>
        <w:rPr>
          <w:rFonts w:ascii="Times New Roman" w:hAnsi="Times New Roman" w:cs="Times New Roman"/>
          <w:bCs/>
          <w:sz w:val="24"/>
          <w:szCs w:val="24"/>
        </w:rPr>
      </w:pPr>
      <w:r w:rsidRPr="008416A3">
        <w:rPr>
          <w:rFonts w:ascii="Times New Roman" w:hAnsi="Times New Roman" w:cs="Times New Roman"/>
          <w:bCs/>
          <w:sz w:val="24"/>
          <w:szCs w:val="24"/>
        </w:rPr>
        <w:t xml:space="preserve">мультимедиапроектор, </w:t>
      </w:r>
    </w:p>
    <w:p w:rsidR="007131AB" w:rsidRDefault="007131AB" w:rsidP="005512A8">
      <w:pPr>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left="0" w:firstLine="0"/>
        <w:jc w:val="both"/>
        <w:rPr>
          <w:rFonts w:ascii="Times New Roman" w:hAnsi="Times New Roman" w:cs="Times New Roman"/>
          <w:bCs/>
          <w:sz w:val="24"/>
          <w:szCs w:val="24"/>
        </w:rPr>
      </w:pPr>
      <w:r w:rsidRPr="008416A3">
        <w:rPr>
          <w:rFonts w:ascii="Times New Roman" w:hAnsi="Times New Roman" w:cs="Times New Roman"/>
          <w:bCs/>
          <w:sz w:val="24"/>
          <w:szCs w:val="24"/>
        </w:rPr>
        <w:t>экран</w:t>
      </w:r>
      <w:r w:rsidR="00B01D4E">
        <w:rPr>
          <w:rFonts w:ascii="Times New Roman" w:hAnsi="Times New Roman" w:cs="Times New Roman"/>
          <w:bCs/>
          <w:sz w:val="24"/>
          <w:szCs w:val="24"/>
        </w:rPr>
        <w:t>.</w:t>
      </w:r>
    </w:p>
    <w:p w:rsidR="00B01D4E" w:rsidRPr="00B01D4E" w:rsidRDefault="00B01D4E" w:rsidP="00B01D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left="-360"/>
        <w:jc w:val="both"/>
        <w:rPr>
          <w:rFonts w:ascii="Times New Roman" w:hAnsi="Times New Roman" w:cs="Times New Roman"/>
          <w:bCs/>
          <w:sz w:val="24"/>
          <w:szCs w:val="24"/>
        </w:rPr>
      </w:pPr>
    </w:p>
    <w:p w:rsidR="007131AB" w:rsidRPr="00B01D4E" w:rsidRDefault="007131AB" w:rsidP="007131A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rPr>
      </w:pPr>
      <w:r w:rsidRPr="00B01D4E">
        <w:rPr>
          <w:b/>
        </w:rPr>
        <w:t>3.2. Информационное обеспечение обучения</w:t>
      </w:r>
    </w:p>
    <w:p w:rsidR="007131AB" w:rsidRDefault="007131AB" w:rsidP="007131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4"/>
          <w:szCs w:val="24"/>
        </w:rPr>
      </w:pPr>
      <w:r w:rsidRPr="00B01D4E">
        <w:rPr>
          <w:rFonts w:ascii="Times New Roman" w:hAnsi="Times New Roman" w:cs="Times New Roman"/>
          <w:b/>
          <w:bCs/>
          <w:sz w:val="24"/>
          <w:szCs w:val="24"/>
        </w:rPr>
        <w:t>Перечень рекомендуемых учебных изданий, Интернет-ресурсов, дополнительной литературы.</w:t>
      </w:r>
    </w:p>
    <w:p w:rsidR="00B01D4E" w:rsidRPr="00B01D4E" w:rsidRDefault="00B01D4E" w:rsidP="007131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4"/>
          <w:szCs w:val="24"/>
        </w:rPr>
      </w:pPr>
    </w:p>
    <w:p w:rsidR="007131AB" w:rsidRPr="00B01D4E" w:rsidRDefault="007131AB" w:rsidP="007131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4"/>
          <w:szCs w:val="24"/>
        </w:rPr>
      </w:pPr>
      <w:r w:rsidRPr="00B01D4E">
        <w:rPr>
          <w:rFonts w:ascii="Times New Roman" w:hAnsi="Times New Roman" w:cs="Times New Roman"/>
          <w:b/>
          <w:bCs/>
          <w:sz w:val="24"/>
          <w:szCs w:val="24"/>
        </w:rPr>
        <w:t xml:space="preserve">Основные источники: </w:t>
      </w:r>
    </w:p>
    <w:p w:rsidR="00B01D4E" w:rsidRDefault="00B01D4E" w:rsidP="005512A8">
      <w:pPr>
        <w:numPr>
          <w:ilvl w:val="0"/>
          <w:numId w:val="16"/>
        </w:numPr>
        <w:suppressAutoHyphens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Ананьев Б.Г. Социальные ситуации развития личности и ее статус/ психология личности в трудах отечественных психологов.- СПб: Питер, 2011.- с. 319</w:t>
      </w:r>
    </w:p>
    <w:p w:rsidR="00B01D4E" w:rsidRDefault="00B01D4E" w:rsidP="005512A8">
      <w:pPr>
        <w:numPr>
          <w:ilvl w:val="0"/>
          <w:numId w:val="16"/>
        </w:numPr>
        <w:suppressAutoHyphens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Богдалев А.А. Специфика социально- психологического подхода к личности/ / Психология личности в трудах отечественных психологов.- СПб</w:t>
      </w:r>
      <w:r w:rsidR="006B4521">
        <w:rPr>
          <w:rFonts w:ascii="Times New Roman" w:hAnsi="Times New Roman" w:cs="Times New Roman"/>
          <w:sz w:val="24"/>
          <w:szCs w:val="24"/>
        </w:rPr>
        <w:t>: Питер, 2011.- с339</w:t>
      </w:r>
    </w:p>
    <w:p w:rsidR="005512A8" w:rsidRDefault="005512A8" w:rsidP="007131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4"/>
          <w:szCs w:val="24"/>
        </w:rPr>
      </w:pPr>
    </w:p>
    <w:p w:rsidR="007131AB" w:rsidRPr="00B01D4E" w:rsidRDefault="007131AB" w:rsidP="007131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4"/>
          <w:szCs w:val="24"/>
        </w:rPr>
      </w:pPr>
      <w:r w:rsidRPr="00B01D4E">
        <w:rPr>
          <w:rFonts w:ascii="Times New Roman" w:hAnsi="Times New Roman" w:cs="Times New Roman"/>
          <w:b/>
          <w:bCs/>
          <w:sz w:val="24"/>
          <w:szCs w:val="24"/>
        </w:rPr>
        <w:t xml:space="preserve">Дополнительные источники: </w:t>
      </w:r>
    </w:p>
    <w:p w:rsidR="005512A8" w:rsidRDefault="005512A8" w:rsidP="005512A8">
      <w:pPr>
        <w:numPr>
          <w:ilvl w:val="0"/>
          <w:numId w:val="22"/>
        </w:numPr>
        <w:suppressAutoHyphens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Андреева Г.М. Социальная идентичность: временные и средовые компоненты/Психология личности в трудах отечественных психологов.- СПб: Питер, 2010.- с. 344</w:t>
      </w:r>
    </w:p>
    <w:p w:rsidR="005512A8" w:rsidRDefault="005512A8" w:rsidP="005512A8">
      <w:pPr>
        <w:numPr>
          <w:ilvl w:val="0"/>
          <w:numId w:val="22"/>
        </w:numPr>
        <w:suppressAutoHyphens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Шеламова Г.М. Этикет делового общения:учеб. Пособие для нач. проф. Образования.- М.: «Академия», 2010.- 192с</w:t>
      </w:r>
    </w:p>
    <w:p w:rsidR="00C35382" w:rsidRDefault="00C35382" w:rsidP="00C35382">
      <w:pPr>
        <w:pStyle w:val="af"/>
        <w:numPr>
          <w:ilvl w:val="0"/>
          <w:numId w:val="22"/>
        </w:numPr>
        <w:rPr>
          <w:rFonts w:ascii="Times New Roman" w:hAnsi="Times New Roman" w:cs="Times New Roman"/>
        </w:rPr>
      </w:pPr>
      <w:r>
        <w:rPr>
          <w:rFonts w:ascii="Times New Roman" w:hAnsi="Times New Roman" w:cs="Times New Roman"/>
        </w:rPr>
        <w:t xml:space="preserve">    Шеламова Г.М. Этикет делового общения: учеб. Пособие для нач. проф. образования.-М.: «Академия»,2010.-192с.</w:t>
      </w:r>
    </w:p>
    <w:p w:rsidR="007131AB" w:rsidRDefault="007131AB" w:rsidP="007131AB">
      <w:pPr>
        <w:spacing w:after="0" w:line="240" w:lineRule="auto"/>
        <w:jc w:val="both"/>
        <w:rPr>
          <w:rFonts w:ascii="Times New Roman" w:hAnsi="Times New Roman" w:cs="Times New Roman"/>
          <w:b/>
          <w:sz w:val="24"/>
          <w:szCs w:val="24"/>
        </w:rPr>
      </w:pPr>
      <w:r w:rsidRPr="0019449A">
        <w:rPr>
          <w:rFonts w:ascii="Times New Roman" w:hAnsi="Times New Roman" w:cs="Times New Roman"/>
          <w:b/>
          <w:sz w:val="24"/>
          <w:szCs w:val="24"/>
        </w:rPr>
        <w:t>Интернет-ресурсы:</w:t>
      </w:r>
    </w:p>
    <w:p w:rsidR="007131AB" w:rsidRPr="008E421B" w:rsidRDefault="007131AB" w:rsidP="008E421B">
      <w:pPr>
        <w:numPr>
          <w:ilvl w:val="0"/>
          <w:numId w:val="14"/>
        </w:numPr>
        <w:suppressAutoHyphens w:val="0"/>
        <w:spacing w:after="0" w:line="240" w:lineRule="auto"/>
        <w:ind w:left="0" w:firstLine="0"/>
        <w:rPr>
          <w:rFonts w:ascii="Times New Roman" w:hAnsi="Times New Roman" w:cs="Times New Roman"/>
          <w:sz w:val="24"/>
          <w:szCs w:val="24"/>
        </w:rPr>
      </w:pPr>
      <w:hyperlink r:id="rId9" w:history="1">
        <w:r w:rsidRPr="008E421B">
          <w:rPr>
            <w:rStyle w:val="af1"/>
            <w:rFonts w:ascii="Times New Roman" w:hAnsi="Times New Roman" w:cs="Times New Roman"/>
            <w:sz w:val="24"/>
            <w:szCs w:val="24"/>
          </w:rPr>
          <w:t>www.consultant.ru</w:t>
        </w:r>
      </w:hyperlink>
    </w:p>
    <w:p w:rsidR="007131AB" w:rsidRPr="008E421B" w:rsidRDefault="007131AB" w:rsidP="008E421B">
      <w:pPr>
        <w:numPr>
          <w:ilvl w:val="0"/>
          <w:numId w:val="14"/>
        </w:numPr>
        <w:suppressAutoHyphens w:val="0"/>
        <w:spacing w:after="0" w:line="240" w:lineRule="auto"/>
        <w:ind w:left="0" w:firstLine="0"/>
        <w:rPr>
          <w:rFonts w:ascii="Times New Roman" w:hAnsi="Times New Roman" w:cs="Times New Roman"/>
          <w:sz w:val="24"/>
          <w:szCs w:val="24"/>
        </w:rPr>
      </w:pPr>
      <w:hyperlink r:id="rId10" w:history="1">
        <w:r w:rsidRPr="008E421B">
          <w:rPr>
            <w:rStyle w:val="af1"/>
            <w:rFonts w:ascii="Times New Roman" w:hAnsi="Times New Roman" w:cs="Times New Roman"/>
            <w:sz w:val="24"/>
            <w:szCs w:val="24"/>
          </w:rPr>
          <w:t>www.garant.ru</w:t>
        </w:r>
      </w:hyperlink>
    </w:p>
    <w:p w:rsidR="007131AB" w:rsidRPr="008E421B" w:rsidRDefault="007131AB" w:rsidP="008E421B">
      <w:pPr>
        <w:numPr>
          <w:ilvl w:val="0"/>
          <w:numId w:val="14"/>
        </w:numPr>
        <w:suppressAutoHyphens w:val="0"/>
        <w:spacing w:after="0" w:line="240" w:lineRule="auto"/>
        <w:ind w:left="0" w:firstLine="0"/>
        <w:rPr>
          <w:rFonts w:ascii="Times New Roman" w:hAnsi="Times New Roman" w:cs="Times New Roman"/>
          <w:sz w:val="24"/>
          <w:szCs w:val="24"/>
        </w:rPr>
      </w:pPr>
      <w:hyperlink r:id="rId11" w:history="1">
        <w:r w:rsidRPr="008E421B">
          <w:rPr>
            <w:rStyle w:val="af1"/>
            <w:rFonts w:ascii="Times New Roman" w:hAnsi="Times New Roman" w:cs="Times New Roman"/>
            <w:sz w:val="24"/>
            <w:szCs w:val="24"/>
          </w:rPr>
          <w:t>www.sekretary.net</w:t>
        </w:r>
      </w:hyperlink>
    </w:p>
    <w:p w:rsidR="007131AB" w:rsidRPr="008E421B" w:rsidRDefault="007131AB" w:rsidP="008E421B">
      <w:pPr>
        <w:numPr>
          <w:ilvl w:val="0"/>
          <w:numId w:val="14"/>
        </w:numPr>
        <w:suppressAutoHyphens w:val="0"/>
        <w:spacing w:after="0" w:line="240" w:lineRule="auto"/>
        <w:ind w:left="0" w:firstLine="0"/>
        <w:rPr>
          <w:rFonts w:ascii="Times New Roman" w:hAnsi="Times New Roman" w:cs="Times New Roman"/>
          <w:sz w:val="24"/>
          <w:szCs w:val="24"/>
        </w:rPr>
      </w:pPr>
      <w:hyperlink r:id="rId12" w:history="1">
        <w:r w:rsidRPr="008E421B">
          <w:rPr>
            <w:rStyle w:val="af1"/>
            <w:rFonts w:ascii="Times New Roman" w:hAnsi="Times New Roman" w:cs="Times New Roman"/>
            <w:sz w:val="24"/>
            <w:szCs w:val="24"/>
          </w:rPr>
          <w:t>www.officemart.ru</w:t>
        </w:r>
      </w:hyperlink>
    </w:p>
    <w:p w:rsidR="007131AB" w:rsidRPr="008E421B" w:rsidRDefault="007131AB" w:rsidP="008E421B">
      <w:pPr>
        <w:numPr>
          <w:ilvl w:val="0"/>
          <w:numId w:val="14"/>
        </w:numPr>
        <w:suppressAutoHyphens w:val="0"/>
        <w:spacing w:after="0" w:line="240" w:lineRule="auto"/>
        <w:ind w:left="0" w:firstLine="0"/>
        <w:rPr>
          <w:rFonts w:ascii="Times New Roman" w:hAnsi="Times New Roman" w:cs="Times New Roman"/>
          <w:sz w:val="24"/>
          <w:szCs w:val="24"/>
        </w:rPr>
      </w:pPr>
      <w:hyperlink r:id="rId13" w:history="1">
        <w:r w:rsidRPr="008E421B">
          <w:rPr>
            <w:rStyle w:val="af1"/>
            <w:rFonts w:ascii="Times New Roman" w:hAnsi="Times New Roman" w:cs="Times New Roman"/>
            <w:sz w:val="24"/>
            <w:szCs w:val="24"/>
          </w:rPr>
          <w:t>www.kadrovik-praktik.ru</w:t>
        </w:r>
      </w:hyperlink>
    </w:p>
    <w:p w:rsidR="007131AB" w:rsidRPr="008E421B" w:rsidRDefault="007131AB" w:rsidP="008E421B">
      <w:pPr>
        <w:spacing w:after="0" w:line="240" w:lineRule="auto"/>
        <w:rPr>
          <w:rFonts w:ascii="Times New Roman" w:hAnsi="Times New Roman" w:cs="Times New Roman"/>
          <w:sz w:val="24"/>
          <w:szCs w:val="24"/>
        </w:rPr>
      </w:pPr>
      <w:r w:rsidRPr="008E421B">
        <w:rPr>
          <w:rFonts w:ascii="Times New Roman" w:hAnsi="Times New Roman" w:cs="Times New Roman"/>
          <w:sz w:val="24"/>
          <w:szCs w:val="24"/>
        </w:rPr>
        <w:t xml:space="preserve">6.  </w:t>
      </w:r>
      <w:r w:rsidR="008E421B">
        <w:rPr>
          <w:rFonts w:ascii="Times New Roman" w:hAnsi="Times New Roman" w:cs="Times New Roman"/>
          <w:sz w:val="24"/>
          <w:szCs w:val="24"/>
        </w:rPr>
        <w:t xml:space="preserve">       </w:t>
      </w:r>
      <w:r w:rsidRPr="008E421B">
        <w:rPr>
          <w:rFonts w:ascii="Times New Roman" w:hAnsi="Times New Roman" w:cs="Times New Roman"/>
          <w:sz w:val="24"/>
          <w:szCs w:val="24"/>
        </w:rPr>
        <w:t xml:space="preserve"> </w:t>
      </w:r>
      <w:hyperlink r:id="rId14" w:history="1">
        <w:r w:rsidRPr="008E421B">
          <w:rPr>
            <w:rStyle w:val="af1"/>
            <w:rFonts w:ascii="Times New Roman" w:hAnsi="Times New Roman" w:cs="Times New Roman"/>
            <w:sz w:val="24"/>
            <w:szCs w:val="24"/>
            <w:lang w:val="en-US"/>
          </w:rPr>
          <w:t>www</w:t>
        </w:r>
        <w:r w:rsidRPr="008E421B">
          <w:rPr>
            <w:rStyle w:val="af1"/>
            <w:rFonts w:ascii="Times New Roman" w:hAnsi="Times New Roman" w:cs="Times New Roman"/>
            <w:sz w:val="24"/>
            <w:szCs w:val="24"/>
          </w:rPr>
          <w:t>.todo1.kdelo.ru</w:t>
        </w:r>
      </w:hyperlink>
    </w:p>
    <w:p w:rsidR="007131AB" w:rsidRPr="002D5010" w:rsidRDefault="007131AB" w:rsidP="007131A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caps/>
          <w:highlight w:val="yellow"/>
        </w:rPr>
      </w:pPr>
    </w:p>
    <w:p w:rsidR="007131AB" w:rsidRPr="00FD4195" w:rsidRDefault="007131AB" w:rsidP="007131A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caps/>
        </w:rPr>
      </w:pPr>
      <w:r w:rsidRPr="00FD4195">
        <w:rPr>
          <w:b/>
          <w:caps/>
        </w:rPr>
        <w:t>4. Контроль и оценка результатов освоения Дисциплины</w:t>
      </w:r>
    </w:p>
    <w:p w:rsidR="007131AB" w:rsidRPr="00FD4195" w:rsidRDefault="007131AB" w:rsidP="007131A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b/>
        </w:rPr>
      </w:pPr>
    </w:p>
    <w:p w:rsidR="007131AB" w:rsidRPr="00FD4195" w:rsidRDefault="007131AB" w:rsidP="007131A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pPr>
      <w:r w:rsidRPr="00FD4195">
        <w:rPr>
          <w:b/>
        </w:rPr>
        <w:t>Контроль</w:t>
      </w:r>
      <w:r w:rsidRPr="00FD4195">
        <w:t xml:space="preserve"> </w:t>
      </w:r>
      <w:r w:rsidRPr="00FD4195">
        <w:rPr>
          <w:b/>
        </w:rPr>
        <w:t>и оценка</w:t>
      </w:r>
      <w:r w:rsidRPr="00FD4195">
        <w:t xml:space="preserve"> результатов освоения дисциплины осуществляется преподавателем в процессе проведения практических занятий и лабораторных работ, тестирования, а также выполнения обучающимися индивидуальных заданий, проектов, исследований.</w:t>
      </w:r>
    </w:p>
    <w:p w:rsidR="007131AB" w:rsidRPr="00FD4195" w:rsidRDefault="007131AB" w:rsidP="007131AB">
      <w:pPr>
        <w:spacing w:after="0" w:line="240" w:lineRule="auto"/>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4860"/>
      </w:tblGrid>
      <w:tr w:rsidR="007131AB" w:rsidRPr="00FD4195" w:rsidTr="00DF38F8">
        <w:tc>
          <w:tcPr>
            <w:tcW w:w="4608" w:type="dxa"/>
            <w:tcBorders>
              <w:top w:val="single" w:sz="4" w:space="0" w:color="auto"/>
              <w:left w:val="single" w:sz="4" w:space="0" w:color="auto"/>
              <w:bottom w:val="single" w:sz="4" w:space="0" w:color="auto"/>
              <w:right w:val="single" w:sz="4" w:space="0" w:color="auto"/>
            </w:tcBorders>
            <w:shd w:val="clear" w:color="auto" w:fill="auto"/>
            <w:vAlign w:val="center"/>
          </w:tcPr>
          <w:p w:rsidR="007131AB" w:rsidRPr="00FD4195" w:rsidRDefault="007131AB" w:rsidP="007131AB">
            <w:pPr>
              <w:spacing w:after="0" w:line="240" w:lineRule="auto"/>
              <w:jc w:val="center"/>
              <w:rPr>
                <w:rFonts w:ascii="Times New Roman" w:hAnsi="Times New Roman" w:cs="Times New Roman"/>
                <w:b/>
                <w:bCs/>
                <w:sz w:val="24"/>
                <w:szCs w:val="24"/>
              </w:rPr>
            </w:pPr>
            <w:r w:rsidRPr="00FD4195">
              <w:rPr>
                <w:rFonts w:ascii="Times New Roman" w:hAnsi="Times New Roman" w:cs="Times New Roman"/>
                <w:b/>
                <w:bCs/>
                <w:sz w:val="24"/>
                <w:szCs w:val="24"/>
              </w:rPr>
              <w:t>Результаты обучения</w:t>
            </w:r>
          </w:p>
          <w:p w:rsidR="007131AB" w:rsidRPr="00FD4195" w:rsidRDefault="007131AB" w:rsidP="007131AB">
            <w:pPr>
              <w:spacing w:after="0" w:line="240" w:lineRule="auto"/>
              <w:jc w:val="center"/>
              <w:rPr>
                <w:rFonts w:ascii="Times New Roman" w:hAnsi="Times New Roman" w:cs="Times New Roman"/>
                <w:b/>
                <w:bCs/>
                <w:sz w:val="24"/>
                <w:szCs w:val="24"/>
              </w:rPr>
            </w:pPr>
            <w:r w:rsidRPr="00FD4195">
              <w:rPr>
                <w:rFonts w:ascii="Times New Roman" w:hAnsi="Times New Roman" w:cs="Times New Roman"/>
                <w:b/>
                <w:bCs/>
                <w:sz w:val="24"/>
                <w:szCs w:val="24"/>
              </w:rPr>
              <w:t>(освоенные умения, усвоенные знания)</w:t>
            </w:r>
          </w:p>
        </w:tc>
        <w:tc>
          <w:tcPr>
            <w:tcW w:w="4860" w:type="dxa"/>
            <w:tcBorders>
              <w:top w:val="single" w:sz="4" w:space="0" w:color="auto"/>
              <w:left w:val="single" w:sz="4" w:space="0" w:color="auto"/>
              <w:bottom w:val="single" w:sz="4" w:space="0" w:color="auto"/>
              <w:right w:val="single" w:sz="4" w:space="0" w:color="auto"/>
            </w:tcBorders>
            <w:shd w:val="clear" w:color="auto" w:fill="auto"/>
            <w:vAlign w:val="center"/>
          </w:tcPr>
          <w:p w:rsidR="007131AB" w:rsidRPr="00FD4195" w:rsidRDefault="007131AB" w:rsidP="007131AB">
            <w:pPr>
              <w:spacing w:after="0" w:line="240" w:lineRule="auto"/>
              <w:jc w:val="center"/>
              <w:rPr>
                <w:rFonts w:ascii="Times New Roman" w:hAnsi="Times New Roman" w:cs="Times New Roman"/>
                <w:b/>
                <w:bCs/>
                <w:sz w:val="24"/>
                <w:szCs w:val="24"/>
              </w:rPr>
            </w:pPr>
            <w:r w:rsidRPr="00FD4195">
              <w:rPr>
                <w:rFonts w:ascii="Times New Roman" w:hAnsi="Times New Roman" w:cs="Times New Roman"/>
                <w:b/>
                <w:sz w:val="24"/>
                <w:szCs w:val="24"/>
              </w:rPr>
              <w:t xml:space="preserve">Формы и методы контроля и оценки результатов обучения </w:t>
            </w:r>
          </w:p>
        </w:tc>
      </w:tr>
      <w:tr w:rsidR="007131AB" w:rsidRPr="002D5010" w:rsidTr="00DF38F8">
        <w:tc>
          <w:tcPr>
            <w:tcW w:w="4608" w:type="dxa"/>
            <w:tcBorders>
              <w:top w:val="single" w:sz="4" w:space="0" w:color="auto"/>
              <w:left w:val="single" w:sz="4" w:space="0" w:color="auto"/>
              <w:bottom w:val="single" w:sz="4" w:space="0" w:color="auto"/>
              <w:right w:val="single" w:sz="4" w:space="0" w:color="auto"/>
            </w:tcBorders>
            <w:shd w:val="clear" w:color="auto" w:fill="auto"/>
          </w:tcPr>
          <w:p w:rsidR="007131AB" w:rsidRPr="002D5010" w:rsidRDefault="007131AB" w:rsidP="007131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4"/>
                <w:szCs w:val="24"/>
                <w:highlight w:val="yellow"/>
              </w:rPr>
            </w:pPr>
            <w:r w:rsidRPr="00FD4195">
              <w:rPr>
                <w:rFonts w:ascii="Times New Roman" w:hAnsi="Times New Roman" w:cs="Times New Roman"/>
                <w:b/>
                <w:sz w:val="24"/>
                <w:szCs w:val="24"/>
              </w:rPr>
              <w:t>Умения:</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7131AB" w:rsidRPr="002D5010" w:rsidRDefault="007131AB" w:rsidP="007131AB">
            <w:pPr>
              <w:spacing w:after="0" w:line="240" w:lineRule="auto"/>
              <w:rPr>
                <w:rFonts w:ascii="Times New Roman" w:hAnsi="Times New Roman" w:cs="Times New Roman"/>
                <w:bCs/>
                <w:i/>
                <w:sz w:val="24"/>
                <w:szCs w:val="24"/>
                <w:highlight w:val="yellow"/>
              </w:rPr>
            </w:pPr>
          </w:p>
        </w:tc>
      </w:tr>
      <w:tr w:rsidR="00FD4195" w:rsidRPr="002D5010" w:rsidTr="00EB4063">
        <w:trPr>
          <w:trHeight w:val="870"/>
        </w:trPr>
        <w:tc>
          <w:tcPr>
            <w:tcW w:w="4608" w:type="dxa"/>
            <w:tcBorders>
              <w:top w:val="single" w:sz="4" w:space="0" w:color="auto"/>
              <w:left w:val="single" w:sz="4" w:space="0" w:color="auto"/>
              <w:bottom w:val="single" w:sz="4" w:space="0" w:color="auto"/>
              <w:right w:val="single" w:sz="4" w:space="0" w:color="auto"/>
            </w:tcBorders>
            <w:shd w:val="clear" w:color="auto" w:fill="auto"/>
          </w:tcPr>
          <w:p w:rsidR="00FD4195" w:rsidRDefault="00FD4195" w:rsidP="00FD4195">
            <w:pPr>
              <w:pStyle w:val="ConsPlusNormal"/>
              <w:jc w:val="both"/>
              <w:rPr>
                <w:rFonts w:ascii="Times New Roman" w:hAnsi="Times New Roman" w:cs="Times New Roman"/>
                <w:sz w:val="24"/>
                <w:szCs w:val="24"/>
                <w:highlight w:val="yellow"/>
              </w:rPr>
            </w:pPr>
          </w:p>
          <w:p w:rsidR="00FD4195" w:rsidRPr="002D5010" w:rsidRDefault="00FD4195" w:rsidP="00FD4195">
            <w:pPr>
              <w:pStyle w:val="ConsPlusNormal"/>
              <w:jc w:val="both"/>
              <w:rPr>
                <w:rFonts w:ascii="Times New Roman" w:hAnsi="Times New Roman" w:cs="Times New Roman"/>
                <w:sz w:val="24"/>
                <w:szCs w:val="24"/>
                <w:highlight w:val="yellow"/>
              </w:rPr>
            </w:pPr>
            <w:r w:rsidRPr="001E533A">
              <w:rPr>
                <w:rFonts w:ascii="Times New Roman" w:hAnsi="Times New Roman" w:cs="Times New Roman"/>
                <w:sz w:val="24"/>
                <w:szCs w:val="24"/>
              </w:rPr>
              <w:t xml:space="preserve">- </w:t>
            </w:r>
            <w:r>
              <w:rPr>
                <w:rFonts w:ascii="Times New Roman" w:hAnsi="Times New Roman" w:cs="Times New Roman"/>
                <w:sz w:val="24"/>
                <w:szCs w:val="24"/>
              </w:rPr>
              <w:t>выделять понятия «этика», «мораль», «нравственность»;</w:t>
            </w:r>
          </w:p>
        </w:tc>
        <w:tc>
          <w:tcPr>
            <w:tcW w:w="4860" w:type="dxa"/>
            <w:vMerge w:val="restart"/>
            <w:tcBorders>
              <w:top w:val="single" w:sz="4" w:space="0" w:color="auto"/>
              <w:left w:val="single" w:sz="4" w:space="0" w:color="auto"/>
              <w:right w:val="single" w:sz="4" w:space="0" w:color="auto"/>
            </w:tcBorders>
            <w:shd w:val="clear" w:color="auto" w:fill="auto"/>
          </w:tcPr>
          <w:p w:rsidR="00FD4195" w:rsidRPr="00FD4195" w:rsidRDefault="00FD4195" w:rsidP="007131AB">
            <w:pPr>
              <w:spacing w:after="0" w:line="240" w:lineRule="auto"/>
              <w:rPr>
                <w:rFonts w:ascii="Times New Roman" w:hAnsi="Times New Roman" w:cs="Times New Roman"/>
                <w:bCs/>
                <w:sz w:val="24"/>
                <w:szCs w:val="24"/>
              </w:rPr>
            </w:pPr>
            <w:r w:rsidRPr="00FD4195">
              <w:rPr>
                <w:rFonts w:ascii="Times New Roman" w:hAnsi="Times New Roman" w:cs="Times New Roman"/>
                <w:bCs/>
                <w:sz w:val="24"/>
                <w:szCs w:val="24"/>
              </w:rPr>
              <w:t>практическое занятие</w:t>
            </w:r>
            <w:r>
              <w:rPr>
                <w:rFonts w:ascii="Times New Roman" w:hAnsi="Times New Roman" w:cs="Times New Roman"/>
                <w:bCs/>
                <w:sz w:val="24"/>
                <w:szCs w:val="24"/>
              </w:rPr>
              <w:t>, тестирование,</w:t>
            </w:r>
          </w:p>
          <w:p w:rsidR="00FD4195" w:rsidRPr="002D5010" w:rsidRDefault="00FD4195" w:rsidP="007131AB">
            <w:pPr>
              <w:spacing w:after="0" w:line="240" w:lineRule="auto"/>
              <w:rPr>
                <w:rFonts w:ascii="Times New Roman" w:hAnsi="Times New Roman" w:cs="Times New Roman"/>
                <w:bCs/>
                <w:sz w:val="24"/>
                <w:szCs w:val="24"/>
                <w:highlight w:val="yellow"/>
              </w:rPr>
            </w:pPr>
            <w:r w:rsidRPr="00FD4195">
              <w:rPr>
                <w:rFonts w:ascii="Times New Roman" w:hAnsi="Times New Roman" w:cs="Times New Roman"/>
                <w:bCs/>
                <w:sz w:val="24"/>
                <w:szCs w:val="24"/>
              </w:rPr>
              <w:t>самостоятельная работа</w:t>
            </w:r>
            <w:r>
              <w:rPr>
                <w:rFonts w:ascii="Times New Roman" w:hAnsi="Times New Roman" w:cs="Times New Roman"/>
                <w:bCs/>
                <w:sz w:val="24"/>
                <w:szCs w:val="24"/>
              </w:rPr>
              <w:t>, зачет.</w:t>
            </w:r>
          </w:p>
        </w:tc>
      </w:tr>
      <w:tr w:rsidR="00FD4195" w:rsidRPr="002D5010" w:rsidTr="00EB4063">
        <w:trPr>
          <w:trHeight w:val="557"/>
        </w:trPr>
        <w:tc>
          <w:tcPr>
            <w:tcW w:w="4608" w:type="dxa"/>
            <w:tcBorders>
              <w:top w:val="single" w:sz="4" w:space="0" w:color="auto"/>
              <w:left w:val="single" w:sz="4" w:space="0" w:color="auto"/>
              <w:bottom w:val="single" w:sz="4" w:space="0" w:color="auto"/>
              <w:right w:val="single" w:sz="4" w:space="0" w:color="auto"/>
            </w:tcBorders>
            <w:shd w:val="clear" w:color="auto" w:fill="auto"/>
          </w:tcPr>
          <w:p w:rsidR="00FD4195" w:rsidRDefault="00FD4195" w:rsidP="00FD4195">
            <w:pPr>
              <w:pStyle w:val="ConsPlusNormal"/>
              <w:jc w:val="both"/>
              <w:rPr>
                <w:rFonts w:ascii="Times New Roman" w:hAnsi="Times New Roman" w:cs="Times New Roman"/>
                <w:sz w:val="24"/>
                <w:szCs w:val="24"/>
                <w:highlight w:val="yellow"/>
              </w:rPr>
            </w:pPr>
            <w:r>
              <w:rPr>
                <w:rFonts w:ascii="Times New Roman" w:hAnsi="Times New Roman" w:cs="Times New Roman"/>
                <w:sz w:val="24"/>
                <w:szCs w:val="24"/>
              </w:rPr>
              <w:t xml:space="preserve">- различать между прекрасным и красивым, безобразным и изящным; </w:t>
            </w:r>
          </w:p>
        </w:tc>
        <w:tc>
          <w:tcPr>
            <w:tcW w:w="4860" w:type="dxa"/>
            <w:vMerge/>
            <w:tcBorders>
              <w:left w:val="single" w:sz="4" w:space="0" w:color="auto"/>
              <w:right w:val="single" w:sz="4" w:space="0" w:color="auto"/>
            </w:tcBorders>
            <w:shd w:val="clear" w:color="auto" w:fill="auto"/>
          </w:tcPr>
          <w:p w:rsidR="00FD4195" w:rsidRPr="00FD4195" w:rsidRDefault="00FD4195" w:rsidP="007131AB">
            <w:pPr>
              <w:spacing w:after="0" w:line="240" w:lineRule="auto"/>
              <w:rPr>
                <w:rFonts w:ascii="Times New Roman" w:hAnsi="Times New Roman" w:cs="Times New Roman"/>
                <w:bCs/>
                <w:sz w:val="24"/>
                <w:szCs w:val="24"/>
              </w:rPr>
            </w:pPr>
          </w:p>
        </w:tc>
      </w:tr>
      <w:tr w:rsidR="00FD4195" w:rsidRPr="002D5010" w:rsidTr="00EB4063">
        <w:trPr>
          <w:trHeight w:val="291"/>
        </w:trPr>
        <w:tc>
          <w:tcPr>
            <w:tcW w:w="4608" w:type="dxa"/>
            <w:tcBorders>
              <w:top w:val="single" w:sz="4" w:space="0" w:color="auto"/>
              <w:left w:val="single" w:sz="4" w:space="0" w:color="auto"/>
              <w:bottom w:val="single" w:sz="4" w:space="0" w:color="auto"/>
              <w:right w:val="single" w:sz="4" w:space="0" w:color="auto"/>
            </w:tcBorders>
            <w:shd w:val="clear" w:color="auto" w:fill="auto"/>
          </w:tcPr>
          <w:p w:rsidR="00FD4195" w:rsidRDefault="00FD4195" w:rsidP="00FD4195">
            <w:pPr>
              <w:pStyle w:val="ConsPlusNormal"/>
              <w:jc w:val="both"/>
              <w:rPr>
                <w:rFonts w:ascii="Times New Roman" w:hAnsi="Times New Roman" w:cs="Times New Roman"/>
                <w:sz w:val="24"/>
                <w:szCs w:val="24"/>
              </w:rPr>
            </w:pPr>
            <w:r>
              <w:rPr>
                <w:rFonts w:ascii="Times New Roman" w:hAnsi="Times New Roman" w:cs="Times New Roman"/>
                <w:sz w:val="24"/>
                <w:szCs w:val="24"/>
              </w:rPr>
              <w:t>- рассказать о происхождении этики;</w:t>
            </w:r>
          </w:p>
        </w:tc>
        <w:tc>
          <w:tcPr>
            <w:tcW w:w="4860" w:type="dxa"/>
            <w:vMerge/>
            <w:tcBorders>
              <w:left w:val="single" w:sz="4" w:space="0" w:color="auto"/>
              <w:right w:val="single" w:sz="4" w:space="0" w:color="auto"/>
            </w:tcBorders>
            <w:shd w:val="clear" w:color="auto" w:fill="auto"/>
          </w:tcPr>
          <w:p w:rsidR="00FD4195" w:rsidRPr="00FD4195" w:rsidRDefault="00FD4195" w:rsidP="007131AB">
            <w:pPr>
              <w:spacing w:after="0" w:line="240" w:lineRule="auto"/>
              <w:rPr>
                <w:rFonts w:ascii="Times New Roman" w:hAnsi="Times New Roman" w:cs="Times New Roman"/>
                <w:bCs/>
                <w:sz w:val="24"/>
                <w:szCs w:val="24"/>
              </w:rPr>
            </w:pPr>
          </w:p>
        </w:tc>
      </w:tr>
      <w:tr w:rsidR="00FD4195" w:rsidRPr="002D5010" w:rsidTr="00EB4063">
        <w:trPr>
          <w:trHeight w:val="555"/>
        </w:trPr>
        <w:tc>
          <w:tcPr>
            <w:tcW w:w="4608" w:type="dxa"/>
            <w:tcBorders>
              <w:top w:val="single" w:sz="4" w:space="0" w:color="auto"/>
              <w:left w:val="single" w:sz="4" w:space="0" w:color="auto"/>
              <w:bottom w:val="single" w:sz="4" w:space="0" w:color="auto"/>
              <w:right w:val="single" w:sz="4" w:space="0" w:color="auto"/>
            </w:tcBorders>
            <w:shd w:val="clear" w:color="auto" w:fill="auto"/>
          </w:tcPr>
          <w:p w:rsidR="00FD4195" w:rsidRDefault="00FD4195" w:rsidP="00FD4195">
            <w:pPr>
              <w:pStyle w:val="ConsPlusNormal"/>
              <w:jc w:val="both"/>
              <w:rPr>
                <w:rFonts w:ascii="Times New Roman" w:hAnsi="Times New Roman" w:cs="Times New Roman"/>
                <w:sz w:val="24"/>
                <w:szCs w:val="24"/>
              </w:rPr>
            </w:pPr>
            <w:r>
              <w:rPr>
                <w:rFonts w:ascii="Times New Roman" w:hAnsi="Times New Roman" w:cs="Times New Roman"/>
                <w:sz w:val="24"/>
                <w:szCs w:val="24"/>
              </w:rPr>
              <w:t>- видеть перспективу роли этики в культуре;</w:t>
            </w:r>
          </w:p>
        </w:tc>
        <w:tc>
          <w:tcPr>
            <w:tcW w:w="4860" w:type="dxa"/>
            <w:vMerge/>
            <w:tcBorders>
              <w:left w:val="single" w:sz="4" w:space="0" w:color="auto"/>
              <w:right w:val="single" w:sz="4" w:space="0" w:color="auto"/>
            </w:tcBorders>
            <w:shd w:val="clear" w:color="auto" w:fill="auto"/>
          </w:tcPr>
          <w:p w:rsidR="00FD4195" w:rsidRPr="00FD4195" w:rsidRDefault="00FD4195" w:rsidP="007131AB">
            <w:pPr>
              <w:spacing w:after="0" w:line="240" w:lineRule="auto"/>
              <w:rPr>
                <w:rFonts w:ascii="Times New Roman" w:hAnsi="Times New Roman" w:cs="Times New Roman"/>
                <w:bCs/>
                <w:sz w:val="24"/>
                <w:szCs w:val="24"/>
              </w:rPr>
            </w:pPr>
          </w:p>
        </w:tc>
      </w:tr>
      <w:tr w:rsidR="00FD4195" w:rsidRPr="002D5010" w:rsidTr="00EB4063">
        <w:trPr>
          <w:trHeight w:val="573"/>
        </w:trPr>
        <w:tc>
          <w:tcPr>
            <w:tcW w:w="4608" w:type="dxa"/>
            <w:tcBorders>
              <w:top w:val="single" w:sz="4" w:space="0" w:color="auto"/>
              <w:left w:val="single" w:sz="4" w:space="0" w:color="auto"/>
              <w:bottom w:val="single" w:sz="4" w:space="0" w:color="auto"/>
              <w:right w:val="single" w:sz="4" w:space="0" w:color="auto"/>
            </w:tcBorders>
            <w:shd w:val="clear" w:color="auto" w:fill="auto"/>
          </w:tcPr>
          <w:p w:rsidR="00FD4195" w:rsidRDefault="00FD4195" w:rsidP="00FD4195">
            <w:pPr>
              <w:pStyle w:val="ConsPlusNormal"/>
              <w:jc w:val="both"/>
              <w:rPr>
                <w:rFonts w:ascii="Times New Roman" w:hAnsi="Times New Roman" w:cs="Times New Roman"/>
                <w:sz w:val="24"/>
                <w:szCs w:val="24"/>
              </w:rPr>
            </w:pPr>
            <w:r>
              <w:rPr>
                <w:rFonts w:ascii="Times New Roman" w:hAnsi="Times New Roman" w:cs="Times New Roman"/>
                <w:sz w:val="24"/>
                <w:szCs w:val="24"/>
              </w:rPr>
              <w:t>- рассказать о культуре профессионального общения;</w:t>
            </w:r>
          </w:p>
        </w:tc>
        <w:tc>
          <w:tcPr>
            <w:tcW w:w="4860" w:type="dxa"/>
            <w:vMerge/>
            <w:tcBorders>
              <w:left w:val="single" w:sz="4" w:space="0" w:color="auto"/>
              <w:right w:val="single" w:sz="4" w:space="0" w:color="auto"/>
            </w:tcBorders>
            <w:shd w:val="clear" w:color="auto" w:fill="auto"/>
          </w:tcPr>
          <w:p w:rsidR="00FD4195" w:rsidRPr="00FD4195" w:rsidRDefault="00FD4195" w:rsidP="007131AB">
            <w:pPr>
              <w:spacing w:after="0" w:line="240" w:lineRule="auto"/>
              <w:rPr>
                <w:rFonts w:ascii="Times New Roman" w:hAnsi="Times New Roman" w:cs="Times New Roman"/>
                <w:bCs/>
                <w:sz w:val="24"/>
                <w:szCs w:val="24"/>
              </w:rPr>
            </w:pPr>
          </w:p>
        </w:tc>
      </w:tr>
      <w:tr w:rsidR="00FD4195" w:rsidRPr="002D5010" w:rsidTr="00EB4063">
        <w:trPr>
          <w:trHeight w:val="561"/>
        </w:trPr>
        <w:tc>
          <w:tcPr>
            <w:tcW w:w="4608" w:type="dxa"/>
            <w:tcBorders>
              <w:top w:val="single" w:sz="4" w:space="0" w:color="auto"/>
              <w:left w:val="single" w:sz="4" w:space="0" w:color="auto"/>
              <w:bottom w:val="single" w:sz="4" w:space="0" w:color="auto"/>
              <w:right w:val="single" w:sz="4" w:space="0" w:color="auto"/>
            </w:tcBorders>
            <w:shd w:val="clear" w:color="auto" w:fill="auto"/>
          </w:tcPr>
          <w:p w:rsidR="00FD4195" w:rsidRDefault="00FD4195" w:rsidP="00FD4195">
            <w:pPr>
              <w:pStyle w:val="ConsPlusNormal"/>
              <w:jc w:val="both"/>
              <w:rPr>
                <w:rFonts w:ascii="Times New Roman" w:hAnsi="Times New Roman" w:cs="Times New Roman"/>
                <w:sz w:val="24"/>
                <w:szCs w:val="24"/>
              </w:rPr>
            </w:pPr>
            <w:r>
              <w:rPr>
                <w:rFonts w:ascii="Times New Roman" w:hAnsi="Times New Roman" w:cs="Times New Roman"/>
                <w:sz w:val="24"/>
                <w:szCs w:val="24"/>
              </w:rPr>
              <w:t>- использовать методики тестирования коммуникативных качеств;</w:t>
            </w:r>
          </w:p>
        </w:tc>
        <w:tc>
          <w:tcPr>
            <w:tcW w:w="4860" w:type="dxa"/>
            <w:vMerge/>
            <w:tcBorders>
              <w:left w:val="single" w:sz="4" w:space="0" w:color="auto"/>
              <w:right w:val="single" w:sz="4" w:space="0" w:color="auto"/>
            </w:tcBorders>
            <w:shd w:val="clear" w:color="auto" w:fill="auto"/>
          </w:tcPr>
          <w:p w:rsidR="00FD4195" w:rsidRPr="00FD4195" w:rsidRDefault="00FD4195" w:rsidP="007131AB">
            <w:pPr>
              <w:spacing w:after="0" w:line="240" w:lineRule="auto"/>
              <w:rPr>
                <w:rFonts w:ascii="Times New Roman" w:hAnsi="Times New Roman" w:cs="Times New Roman"/>
                <w:bCs/>
                <w:sz w:val="24"/>
                <w:szCs w:val="24"/>
              </w:rPr>
            </w:pPr>
          </w:p>
        </w:tc>
      </w:tr>
      <w:tr w:rsidR="00FD4195" w:rsidRPr="002D5010" w:rsidTr="00EB4063">
        <w:trPr>
          <w:trHeight w:val="789"/>
        </w:trPr>
        <w:tc>
          <w:tcPr>
            <w:tcW w:w="4608" w:type="dxa"/>
            <w:tcBorders>
              <w:top w:val="single" w:sz="4" w:space="0" w:color="auto"/>
              <w:left w:val="single" w:sz="4" w:space="0" w:color="auto"/>
              <w:bottom w:val="single" w:sz="4" w:space="0" w:color="auto"/>
              <w:right w:val="single" w:sz="4" w:space="0" w:color="auto"/>
            </w:tcBorders>
            <w:shd w:val="clear" w:color="auto" w:fill="auto"/>
          </w:tcPr>
          <w:p w:rsidR="00FD4195" w:rsidRDefault="00FD4195" w:rsidP="00FD4195">
            <w:pPr>
              <w:pStyle w:val="ConsPlusNormal"/>
              <w:jc w:val="both"/>
              <w:rPr>
                <w:rFonts w:ascii="Times New Roman" w:hAnsi="Times New Roman" w:cs="Times New Roman"/>
                <w:sz w:val="24"/>
                <w:szCs w:val="24"/>
              </w:rPr>
            </w:pPr>
            <w:r>
              <w:rPr>
                <w:rFonts w:ascii="Times New Roman" w:hAnsi="Times New Roman" w:cs="Times New Roman"/>
                <w:sz w:val="24"/>
                <w:szCs w:val="24"/>
              </w:rPr>
              <w:t>-выбирать оптимальный стиль общения и взаимодействия в профессиональной деятельности;</w:t>
            </w:r>
          </w:p>
        </w:tc>
        <w:tc>
          <w:tcPr>
            <w:tcW w:w="4860" w:type="dxa"/>
            <w:vMerge/>
            <w:tcBorders>
              <w:left w:val="single" w:sz="4" w:space="0" w:color="auto"/>
              <w:right w:val="single" w:sz="4" w:space="0" w:color="auto"/>
            </w:tcBorders>
            <w:shd w:val="clear" w:color="auto" w:fill="auto"/>
          </w:tcPr>
          <w:p w:rsidR="00FD4195" w:rsidRPr="00FD4195" w:rsidRDefault="00FD4195" w:rsidP="007131AB">
            <w:pPr>
              <w:spacing w:after="0" w:line="240" w:lineRule="auto"/>
              <w:rPr>
                <w:rFonts w:ascii="Times New Roman" w:hAnsi="Times New Roman" w:cs="Times New Roman"/>
                <w:bCs/>
                <w:sz w:val="24"/>
                <w:szCs w:val="24"/>
              </w:rPr>
            </w:pPr>
          </w:p>
        </w:tc>
      </w:tr>
      <w:tr w:rsidR="00FD4195" w:rsidRPr="002D5010" w:rsidTr="00EB4063">
        <w:trPr>
          <w:trHeight w:val="585"/>
        </w:trPr>
        <w:tc>
          <w:tcPr>
            <w:tcW w:w="4608" w:type="dxa"/>
            <w:tcBorders>
              <w:top w:val="single" w:sz="4" w:space="0" w:color="auto"/>
              <w:left w:val="single" w:sz="4" w:space="0" w:color="auto"/>
              <w:bottom w:val="single" w:sz="4" w:space="0" w:color="auto"/>
              <w:right w:val="single" w:sz="4" w:space="0" w:color="auto"/>
            </w:tcBorders>
            <w:shd w:val="clear" w:color="auto" w:fill="auto"/>
          </w:tcPr>
          <w:p w:rsidR="00FD4195" w:rsidRDefault="00FD4195" w:rsidP="00FD4195">
            <w:pPr>
              <w:pStyle w:val="ConsPlusNormal"/>
              <w:jc w:val="both"/>
              <w:rPr>
                <w:rFonts w:ascii="Times New Roman" w:hAnsi="Times New Roman" w:cs="Times New Roman"/>
                <w:sz w:val="24"/>
                <w:szCs w:val="24"/>
              </w:rPr>
            </w:pPr>
            <w:r>
              <w:rPr>
                <w:rFonts w:ascii="Times New Roman" w:hAnsi="Times New Roman" w:cs="Times New Roman"/>
                <w:sz w:val="24"/>
                <w:szCs w:val="24"/>
              </w:rPr>
              <w:t>- владеть культурой взаимодействия в профессиональной деятельности;</w:t>
            </w:r>
          </w:p>
        </w:tc>
        <w:tc>
          <w:tcPr>
            <w:tcW w:w="4860" w:type="dxa"/>
            <w:vMerge/>
            <w:tcBorders>
              <w:left w:val="single" w:sz="4" w:space="0" w:color="auto"/>
              <w:right w:val="single" w:sz="4" w:space="0" w:color="auto"/>
            </w:tcBorders>
            <w:shd w:val="clear" w:color="auto" w:fill="auto"/>
          </w:tcPr>
          <w:p w:rsidR="00FD4195" w:rsidRPr="00FD4195" w:rsidRDefault="00FD4195" w:rsidP="007131AB">
            <w:pPr>
              <w:spacing w:after="0" w:line="240" w:lineRule="auto"/>
              <w:rPr>
                <w:rFonts w:ascii="Times New Roman" w:hAnsi="Times New Roman" w:cs="Times New Roman"/>
                <w:bCs/>
                <w:sz w:val="24"/>
                <w:szCs w:val="24"/>
              </w:rPr>
            </w:pPr>
          </w:p>
        </w:tc>
      </w:tr>
      <w:tr w:rsidR="00FD4195" w:rsidRPr="002D5010" w:rsidTr="00EB4063">
        <w:trPr>
          <w:trHeight w:val="834"/>
        </w:trPr>
        <w:tc>
          <w:tcPr>
            <w:tcW w:w="4608" w:type="dxa"/>
            <w:tcBorders>
              <w:top w:val="single" w:sz="4" w:space="0" w:color="auto"/>
              <w:left w:val="single" w:sz="4" w:space="0" w:color="auto"/>
              <w:bottom w:val="single" w:sz="4" w:space="0" w:color="auto"/>
              <w:right w:val="single" w:sz="4" w:space="0" w:color="auto"/>
            </w:tcBorders>
            <w:shd w:val="clear" w:color="auto" w:fill="auto"/>
          </w:tcPr>
          <w:p w:rsidR="00FD4195" w:rsidRDefault="00FD4195" w:rsidP="00FD4195">
            <w:pPr>
              <w:pStyle w:val="ConsPlusNormal"/>
              <w:jc w:val="both"/>
              <w:rPr>
                <w:rFonts w:ascii="Times New Roman" w:hAnsi="Times New Roman" w:cs="Times New Roman"/>
                <w:sz w:val="24"/>
                <w:szCs w:val="24"/>
              </w:rPr>
            </w:pPr>
            <w:r>
              <w:rPr>
                <w:rFonts w:ascii="Times New Roman" w:hAnsi="Times New Roman" w:cs="Times New Roman"/>
                <w:sz w:val="24"/>
                <w:szCs w:val="24"/>
              </w:rPr>
              <w:t>- применять технологии убеждающего воздействия на группу или партнера по общению;</w:t>
            </w:r>
          </w:p>
        </w:tc>
        <w:tc>
          <w:tcPr>
            <w:tcW w:w="4860" w:type="dxa"/>
            <w:vMerge/>
            <w:tcBorders>
              <w:left w:val="single" w:sz="4" w:space="0" w:color="auto"/>
              <w:right w:val="single" w:sz="4" w:space="0" w:color="auto"/>
            </w:tcBorders>
            <w:shd w:val="clear" w:color="auto" w:fill="auto"/>
          </w:tcPr>
          <w:p w:rsidR="00FD4195" w:rsidRPr="00FD4195" w:rsidRDefault="00FD4195" w:rsidP="007131AB">
            <w:pPr>
              <w:spacing w:after="0" w:line="240" w:lineRule="auto"/>
              <w:rPr>
                <w:rFonts w:ascii="Times New Roman" w:hAnsi="Times New Roman" w:cs="Times New Roman"/>
                <w:bCs/>
                <w:sz w:val="24"/>
                <w:szCs w:val="24"/>
              </w:rPr>
            </w:pPr>
          </w:p>
        </w:tc>
      </w:tr>
      <w:tr w:rsidR="00FD4195" w:rsidRPr="002D5010" w:rsidTr="00EB4063">
        <w:trPr>
          <w:trHeight w:val="606"/>
        </w:trPr>
        <w:tc>
          <w:tcPr>
            <w:tcW w:w="4608" w:type="dxa"/>
            <w:tcBorders>
              <w:top w:val="single" w:sz="4" w:space="0" w:color="auto"/>
              <w:left w:val="single" w:sz="4" w:space="0" w:color="auto"/>
              <w:bottom w:val="single" w:sz="4" w:space="0" w:color="auto"/>
              <w:right w:val="single" w:sz="4" w:space="0" w:color="auto"/>
            </w:tcBorders>
            <w:shd w:val="clear" w:color="auto" w:fill="auto"/>
          </w:tcPr>
          <w:p w:rsidR="00FD4195" w:rsidRDefault="00FD4195" w:rsidP="00FD4195">
            <w:pPr>
              <w:pStyle w:val="ConsPlusNormal"/>
              <w:jc w:val="both"/>
              <w:rPr>
                <w:rFonts w:ascii="Times New Roman" w:hAnsi="Times New Roman" w:cs="Times New Roman"/>
                <w:sz w:val="24"/>
                <w:szCs w:val="24"/>
              </w:rPr>
            </w:pPr>
            <w:r>
              <w:rPr>
                <w:rFonts w:ascii="Times New Roman" w:hAnsi="Times New Roman" w:cs="Times New Roman"/>
                <w:sz w:val="24"/>
                <w:szCs w:val="24"/>
              </w:rPr>
              <w:t>- влиять на формирование и изменение социальных установок личности;</w:t>
            </w:r>
          </w:p>
        </w:tc>
        <w:tc>
          <w:tcPr>
            <w:tcW w:w="4860" w:type="dxa"/>
            <w:vMerge/>
            <w:tcBorders>
              <w:left w:val="single" w:sz="4" w:space="0" w:color="auto"/>
              <w:right w:val="single" w:sz="4" w:space="0" w:color="auto"/>
            </w:tcBorders>
            <w:shd w:val="clear" w:color="auto" w:fill="auto"/>
          </w:tcPr>
          <w:p w:rsidR="00FD4195" w:rsidRPr="00FD4195" w:rsidRDefault="00FD4195" w:rsidP="007131AB">
            <w:pPr>
              <w:spacing w:after="0" w:line="240" w:lineRule="auto"/>
              <w:rPr>
                <w:rFonts w:ascii="Times New Roman" w:hAnsi="Times New Roman" w:cs="Times New Roman"/>
                <w:bCs/>
                <w:sz w:val="24"/>
                <w:szCs w:val="24"/>
              </w:rPr>
            </w:pPr>
          </w:p>
        </w:tc>
      </w:tr>
      <w:tr w:rsidR="00FD4195" w:rsidRPr="002D5010" w:rsidTr="00EB4063">
        <w:trPr>
          <w:trHeight w:val="540"/>
        </w:trPr>
        <w:tc>
          <w:tcPr>
            <w:tcW w:w="4608" w:type="dxa"/>
            <w:tcBorders>
              <w:top w:val="single" w:sz="4" w:space="0" w:color="auto"/>
              <w:left w:val="single" w:sz="4" w:space="0" w:color="auto"/>
              <w:bottom w:val="single" w:sz="4" w:space="0" w:color="auto"/>
              <w:right w:val="single" w:sz="4" w:space="0" w:color="auto"/>
            </w:tcBorders>
            <w:shd w:val="clear" w:color="auto" w:fill="auto"/>
          </w:tcPr>
          <w:p w:rsidR="00FD4195" w:rsidRDefault="00FD4195" w:rsidP="00FD4195">
            <w:pPr>
              <w:pStyle w:val="ConsPlusNormal"/>
              <w:jc w:val="both"/>
              <w:rPr>
                <w:rFonts w:ascii="Times New Roman" w:hAnsi="Times New Roman" w:cs="Times New Roman"/>
                <w:sz w:val="24"/>
                <w:szCs w:val="24"/>
              </w:rPr>
            </w:pPr>
            <w:r>
              <w:rPr>
                <w:rFonts w:ascii="Times New Roman" w:hAnsi="Times New Roman" w:cs="Times New Roman"/>
                <w:sz w:val="24"/>
                <w:szCs w:val="24"/>
              </w:rPr>
              <w:t>- рассказать общие принципы культуры поведения;</w:t>
            </w:r>
          </w:p>
        </w:tc>
        <w:tc>
          <w:tcPr>
            <w:tcW w:w="4860" w:type="dxa"/>
            <w:vMerge/>
            <w:tcBorders>
              <w:left w:val="single" w:sz="4" w:space="0" w:color="auto"/>
              <w:right w:val="single" w:sz="4" w:space="0" w:color="auto"/>
            </w:tcBorders>
            <w:shd w:val="clear" w:color="auto" w:fill="auto"/>
          </w:tcPr>
          <w:p w:rsidR="00FD4195" w:rsidRPr="00FD4195" w:rsidRDefault="00FD4195" w:rsidP="007131AB">
            <w:pPr>
              <w:spacing w:after="0" w:line="240" w:lineRule="auto"/>
              <w:rPr>
                <w:rFonts w:ascii="Times New Roman" w:hAnsi="Times New Roman" w:cs="Times New Roman"/>
                <w:bCs/>
                <w:sz w:val="24"/>
                <w:szCs w:val="24"/>
              </w:rPr>
            </w:pPr>
          </w:p>
        </w:tc>
      </w:tr>
      <w:tr w:rsidR="00FD4195" w:rsidRPr="002D5010" w:rsidTr="00EB4063">
        <w:trPr>
          <w:trHeight w:val="549"/>
        </w:trPr>
        <w:tc>
          <w:tcPr>
            <w:tcW w:w="4608" w:type="dxa"/>
            <w:tcBorders>
              <w:top w:val="single" w:sz="4" w:space="0" w:color="auto"/>
              <w:left w:val="single" w:sz="4" w:space="0" w:color="auto"/>
              <w:bottom w:val="single" w:sz="4" w:space="0" w:color="auto"/>
              <w:right w:val="single" w:sz="4" w:space="0" w:color="auto"/>
            </w:tcBorders>
            <w:shd w:val="clear" w:color="auto" w:fill="auto"/>
          </w:tcPr>
          <w:p w:rsidR="00FD4195" w:rsidRPr="001E533A" w:rsidRDefault="00FD4195" w:rsidP="00FD4195">
            <w:pPr>
              <w:pStyle w:val="ConsPlusNormal"/>
              <w:jc w:val="both"/>
              <w:rPr>
                <w:rFonts w:ascii="Times New Roman" w:hAnsi="Times New Roman" w:cs="Times New Roman"/>
                <w:sz w:val="24"/>
                <w:szCs w:val="24"/>
              </w:rPr>
            </w:pPr>
            <w:r>
              <w:rPr>
                <w:rFonts w:ascii="Times New Roman" w:hAnsi="Times New Roman" w:cs="Times New Roman"/>
                <w:sz w:val="24"/>
                <w:szCs w:val="24"/>
              </w:rPr>
              <w:t>-распределять рабочие зоны в кабинете.</w:t>
            </w:r>
          </w:p>
          <w:p w:rsidR="00FD4195" w:rsidRDefault="00FD4195" w:rsidP="00FD4195">
            <w:pPr>
              <w:pStyle w:val="ConsPlusNormal"/>
              <w:jc w:val="both"/>
              <w:rPr>
                <w:rFonts w:ascii="Times New Roman" w:hAnsi="Times New Roman" w:cs="Times New Roman"/>
                <w:sz w:val="24"/>
                <w:szCs w:val="24"/>
              </w:rPr>
            </w:pPr>
          </w:p>
        </w:tc>
        <w:tc>
          <w:tcPr>
            <w:tcW w:w="4860" w:type="dxa"/>
            <w:vMerge/>
            <w:tcBorders>
              <w:left w:val="single" w:sz="4" w:space="0" w:color="auto"/>
              <w:bottom w:val="single" w:sz="4" w:space="0" w:color="auto"/>
              <w:right w:val="single" w:sz="4" w:space="0" w:color="auto"/>
            </w:tcBorders>
            <w:shd w:val="clear" w:color="auto" w:fill="auto"/>
          </w:tcPr>
          <w:p w:rsidR="00FD4195" w:rsidRPr="00FD4195" w:rsidRDefault="00FD4195" w:rsidP="007131AB">
            <w:pPr>
              <w:spacing w:after="0" w:line="240" w:lineRule="auto"/>
              <w:rPr>
                <w:rFonts w:ascii="Times New Roman" w:hAnsi="Times New Roman" w:cs="Times New Roman"/>
                <w:bCs/>
                <w:sz w:val="24"/>
                <w:szCs w:val="24"/>
              </w:rPr>
            </w:pPr>
          </w:p>
        </w:tc>
      </w:tr>
      <w:tr w:rsidR="007131AB" w:rsidRPr="002D5010" w:rsidTr="00DF38F8">
        <w:tc>
          <w:tcPr>
            <w:tcW w:w="4608" w:type="dxa"/>
            <w:tcBorders>
              <w:top w:val="single" w:sz="4" w:space="0" w:color="auto"/>
              <w:left w:val="single" w:sz="4" w:space="0" w:color="auto"/>
              <w:bottom w:val="single" w:sz="4" w:space="0" w:color="auto"/>
              <w:right w:val="single" w:sz="4" w:space="0" w:color="auto"/>
            </w:tcBorders>
            <w:shd w:val="clear" w:color="auto" w:fill="auto"/>
          </w:tcPr>
          <w:p w:rsidR="007131AB" w:rsidRPr="00FD4195" w:rsidRDefault="007131AB" w:rsidP="007131AB">
            <w:pPr>
              <w:spacing w:after="0" w:line="240" w:lineRule="auto"/>
              <w:rPr>
                <w:rFonts w:ascii="Times New Roman" w:hAnsi="Times New Roman" w:cs="Times New Roman"/>
                <w:b/>
                <w:bCs/>
                <w:sz w:val="24"/>
                <w:szCs w:val="24"/>
              </w:rPr>
            </w:pPr>
            <w:r w:rsidRPr="00FD4195">
              <w:rPr>
                <w:rFonts w:ascii="Times New Roman" w:hAnsi="Times New Roman" w:cs="Times New Roman"/>
                <w:b/>
                <w:bCs/>
                <w:sz w:val="24"/>
                <w:szCs w:val="24"/>
              </w:rPr>
              <w:t>Знания:</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7131AB" w:rsidRPr="002D5010" w:rsidRDefault="007131AB" w:rsidP="007131AB">
            <w:pPr>
              <w:spacing w:after="0" w:line="240" w:lineRule="auto"/>
              <w:rPr>
                <w:rFonts w:ascii="Times New Roman" w:hAnsi="Times New Roman" w:cs="Times New Roman"/>
                <w:bCs/>
                <w:sz w:val="24"/>
                <w:szCs w:val="24"/>
                <w:highlight w:val="yellow"/>
              </w:rPr>
            </w:pPr>
          </w:p>
        </w:tc>
      </w:tr>
      <w:tr w:rsidR="00FD4195" w:rsidRPr="002D5010" w:rsidTr="00EB4063">
        <w:trPr>
          <w:trHeight w:val="315"/>
        </w:trPr>
        <w:tc>
          <w:tcPr>
            <w:tcW w:w="4608" w:type="dxa"/>
            <w:tcBorders>
              <w:top w:val="single" w:sz="4" w:space="0" w:color="auto"/>
              <w:left w:val="single" w:sz="4" w:space="0" w:color="auto"/>
              <w:bottom w:val="single" w:sz="4" w:space="0" w:color="auto"/>
              <w:right w:val="single" w:sz="4" w:space="0" w:color="auto"/>
            </w:tcBorders>
            <w:shd w:val="clear" w:color="auto" w:fill="auto"/>
          </w:tcPr>
          <w:p w:rsidR="00FD4195" w:rsidRPr="00FD4195" w:rsidRDefault="00FD4195" w:rsidP="00FD41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AF36ED">
              <w:rPr>
                <w:rFonts w:ascii="Times New Roman" w:hAnsi="Times New Roman" w:cs="Times New Roman"/>
                <w:b/>
                <w:sz w:val="24"/>
                <w:szCs w:val="24"/>
              </w:rPr>
              <w:t xml:space="preserve">-  </w:t>
            </w:r>
            <w:r w:rsidRPr="00AF36ED">
              <w:rPr>
                <w:rFonts w:ascii="Times New Roman" w:hAnsi="Times New Roman" w:cs="Times New Roman"/>
                <w:sz w:val="24"/>
                <w:szCs w:val="24"/>
              </w:rPr>
              <w:t>объект, предмет этики и этетики;</w:t>
            </w:r>
          </w:p>
        </w:tc>
        <w:tc>
          <w:tcPr>
            <w:tcW w:w="4860" w:type="dxa"/>
            <w:vMerge w:val="restart"/>
            <w:tcBorders>
              <w:top w:val="single" w:sz="4" w:space="0" w:color="auto"/>
              <w:left w:val="single" w:sz="4" w:space="0" w:color="auto"/>
              <w:right w:val="single" w:sz="4" w:space="0" w:color="auto"/>
            </w:tcBorders>
            <w:shd w:val="clear" w:color="auto" w:fill="auto"/>
          </w:tcPr>
          <w:p w:rsidR="00FD4195" w:rsidRPr="00FD4195" w:rsidRDefault="00FD4195" w:rsidP="007131AB">
            <w:pPr>
              <w:spacing w:after="0" w:line="240" w:lineRule="auto"/>
              <w:rPr>
                <w:rFonts w:ascii="Times New Roman" w:hAnsi="Times New Roman" w:cs="Times New Roman"/>
                <w:bCs/>
                <w:sz w:val="24"/>
                <w:szCs w:val="24"/>
              </w:rPr>
            </w:pPr>
            <w:r w:rsidRPr="00FD4195">
              <w:rPr>
                <w:rFonts w:ascii="Times New Roman" w:hAnsi="Times New Roman" w:cs="Times New Roman"/>
                <w:bCs/>
                <w:sz w:val="24"/>
                <w:szCs w:val="24"/>
              </w:rPr>
              <w:t>практическое занятие</w:t>
            </w:r>
            <w:r>
              <w:rPr>
                <w:rFonts w:ascii="Times New Roman" w:hAnsi="Times New Roman" w:cs="Times New Roman"/>
                <w:bCs/>
                <w:sz w:val="24"/>
                <w:szCs w:val="24"/>
              </w:rPr>
              <w:t>,</w:t>
            </w:r>
            <w:r w:rsidRPr="00FD4195">
              <w:rPr>
                <w:rFonts w:ascii="Times New Roman" w:hAnsi="Times New Roman" w:cs="Times New Roman"/>
                <w:bCs/>
                <w:sz w:val="24"/>
                <w:szCs w:val="24"/>
              </w:rPr>
              <w:t xml:space="preserve"> </w:t>
            </w:r>
            <w:r>
              <w:rPr>
                <w:rFonts w:ascii="Times New Roman" w:hAnsi="Times New Roman" w:cs="Times New Roman"/>
                <w:bCs/>
                <w:sz w:val="24"/>
                <w:szCs w:val="24"/>
              </w:rPr>
              <w:t>тестирование,</w:t>
            </w:r>
          </w:p>
          <w:p w:rsidR="00FD4195" w:rsidRPr="002D5010" w:rsidRDefault="00FD4195" w:rsidP="00FD4195">
            <w:pPr>
              <w:spacing w:after="0" w:line="240" w:lineRule="auto"/>
              <w:rPr>
                <w:rFonts w:ascii="Times New Roman" w:hAnsi="Times New Roman" w:cs="Times New Roman"/>
                <w:bCs/>
                <w:sz w:val="24"/>
                <w:szCs w:val="24"/>
                <w:highlight w:val="yellow"/>
              </w:rPr>
            </w:pPr>
            <w:r w:rsidRPr="00FD4195">
              <w:rPr>
                <w:rFonts w:ascii="Times New Roman" w:hAnsi="Times New Roman" w:cs="Times New Roman"/>
                <w:bCs/>
                <w:sz w:val="24"/>
                <w:szCs w:val="24"/>
              </w:rPr>
              <w:t>самостоятельная работа</w:t>
            </w:r>
            <w:r>
              <w:rPr>
                <w:rFonts w:ascii="Times New Roman" w:hAnsi="Times New Roman" w:cs="Times New Roman"/>
                <w:bCs/>
                <w:sz w:val="24"/>
                <w:szCs w:val="24"/>
              </w:rPr>
              <w:t>,</w:t>
            </w:r>
            <w:r w:rsidRPr="00FD4195">
              <w:rPr>
                <w:rFonts w:ascii="Times New Roman" w:hAnsi="Times New Roman" w:cs="Times New Roman"/>
                <w:bCs/>
                <w:sz w:val="24"/>
                <w:szCs w:val="24"/>
              </w:rPr>
              <w:t>зачет</w:t>
            </w:r>
            <w:r>
              <w:rPr>
                <w:rFonts w:ascii="Times New Roman" w:hAnsi="Times New Roman" w:cs="Times New Roman"/>
                <w:bCs/>
                <w:sz w:val="24"/>
                <w:szCs w:val="24"/>
              </w:rPr>
              <w:t>.</w:t>
            </w:r>
          </w:p>
        </w:tc>
      </w:tr>
      <w:tr w:rsidR="00FD4195" w:rsidRPr="002D5010" w:rsidTr="00FD4195">
        <w:trPr>
          <w:trHeight w:val="259"/>
        </w:trPr>
        <w:tc>
          <w:tcPr>
            <w:tcW w:w="4608" w:type="dxa"/>
            <w:tcBorders>
              <w:top w:val="single" w:sz="4" w:space="0" w:color="auto"/>
              <w:left w:val="single" w:sz="4" w:space="0" w:color="auto"/>
              <w:bottom w:val="single" w:sz="4" w:space="0" w:color="auto"/>
              <w:right w:val="single" w:sz="4" w:space="0" w:color="auto"/>
            </w:tcBorders>
            <w:shd w:val="clear" w:color="auto" w:fill="auto"/>
          </w:tcPr>
          <w:p w:rsidR="00FD4195" w:rsidRPr="00AF36ED" w:rsidRDefault="00FD4195" w:rsidP="00FD4195">
            <w:pPr>
              <w:pStyle w:val="ConsPlusNormal"/>
              <w:jc w:val="both"/>
              <w:rPr>
                <w:rFonts w:ascii="Times New Roman" w:hAnsi="Times New Roman" w:cs="Times New Roman"/>
                <w:b/>
                <w:sz w:val="24"/>
                <w:szCs w:val="24"/>
              </w:rPr>
            </w:pPr>
            <w:r w:rsidRPr="00AF36ED">
              <w:rPr>
                <w:rFonts w:ascii="Times New Roman" w:hAnsi="Times New Roman" w:cs="Times New Roman"/>
                <w:sz w:val="24"/>
                <w:szCs w:val="24"/>
              </w:rPr>
              <w:t xml:space="preserve">- </w:t>
            </w:r>
            <w:r>
              <w:rPr>
                <w:rFonts w:ascii="Times New Roman" w:hAnsi="Times New Roman" w:cs="Times New Roman"/>
                <w:sz w:val="24"/>
                <w:szCs w:val="24"/>
              </w:rPr>
              <w:t>основные проблемы этики и эстетики</w:t>
            </w:r>
            <w:r w:rsidRPr="00AF36ED">
              <w:rPr>
                <w:rFonts w:ascii="Times New Roman" w:hAnsi="Times New Roman" w:cs="Times New Roman"/>
                <w:sz w:val="24"/>
                <w:szCs w:val="24"/>
              </w:rPr>
              <w:t>;</w:t>
            </w:r>
          </w:p>
        </w:tc>
        <w:tc>
          <w:tcPr>
            <w:tcW w:w="4860" w:type="dxa"/>
            <w:vMerge/>
            <w:tcBorders>
              <w:left w:val="single" w:sz="4" w:space="0" w:color="auto"/>
              <w:right w:val="single" w:sz="4" w:space="0" w:color="auto"/>
            </w:tcBorders>
            <w:shd w:val="clear" w:color="auto" w:fill="auto"/>
          </w:tcPr>
          <w:p w:rsidR="00FD4195" w:rsidRPr="00FD4195" w:rsidRDefault="00FD4195" w:rsidP="007131AB">
            <w:pPr>
              <w:spacing w:after="0" w:line="240" w:lineRule="auto"/>
              <w:rPr>
                <w:rFonts w:ascii="Times New Roman" w:hAnsi="Times New Roman" w:cs="Times New Roman"/>
                <w:bCs/>
                <w:sz w:val="24"/>
                <w:szCs w:val="24"/>
              </w:rPr>
            </w:pPr>
          </w:p>
        </w:tc>
      </w:tr>
      <w:tr w:rsidR="00FD4195" w:rsidRPr="002D5010" w:rsidTr="00FD4195">
        <w:trPr>
          <w:trHeight w:val="270"/>
        </w:trPr>
        <w:tc>
          <w:tcPr>
            <w:tcW w:w="4608" w:type="dxa"/>
            <w:tcBorders>
              <w:top w:val="single" w:sz="4" w:space="0" w:color="auto"/>
              <w:left w:val="single" w:sz="4" w:space="0" w:color="auto"/>
              <w:bottom w:val="single" w:sz="4" w:space="0" w:color="auto"/>
              <w:right w:val="single" w:sz="4" w:space="0" w:color="auto"/>
            </w:tcBorders>
            <w:shd w:val="clear" w:color="auto" w:fill="auto"/>
          </w:tcPr>
          <w:p w:rsidR="00FD4195" w:rsidRPr="00AF36ED" w:rsidRDefault="00FD4195" w:rsidP="00FD4195">
            <w:pPr>
              <w:pStyle w:val="af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pPr>
            <w:r w:rsidRPr="00AF36ED">
              <w:t xml:space="preserve">- </w:t>
            </w:r>
            <w:r>
              <w:t>основные категории этики и эстетики;</w:t>
            </w:r>
          </w:p>
        </w:tc>
        <w:tc>
          <w:tcPr>
            <w:tcW w:w="4860" w:type="dxa"/>
            <w:vMerge/>
            <w:tcBorders>
              <w:left w:val="single" w:sz="4" w:space="0" w:color="auto"/>
              <w:right w:val="single" w:sz="4" w:space="0" w:color="auto"/>
            </w:tcBorders>
            <w:shd w:val="clear" w:color="auto" w:fill="auto"/>
          </w:tcPr>
          <w:p w:rsidR="00FD4195" w:rsidRPr="00FD4195" w:rsidRDefault="00FD4195" w:rsidP="007131AB">
            <w:pPr>
              <w:spacing w:after="0" w:line="240" w:lineRule="auto"/>
              <w:rPr>
                <w:rFonts w:ascii="Times New Roman" w:hAnsi="Times New Roman" w:cs="Times New Roman"/>
                <w:bCs/>
                <w:sz w:val="24"/>
                <w:szCs w:val="24"/>
              </w:rPr>
            </w:pPr>
          </w:p>
        </w:tc>
      </w:tr>
      <w:tr w:rsidR="00FD4195" w:rsidRPr="002D5010" w:rsidTr="00FD4195">
        <w:trPr>
          <w:trHeight w:val="555"/>
        </w:trPr>
        <w:tc>
          <w:tcPr>
            <w:tcW w:w="4608" w:type="dxa"/>
            <w:tcBorders>
              <w:top w:val="single" w:sz="4" w:space="0" w:color="auto"/>
              <w:left w:val="single" w:sz="4" w:space="0" w:color="auto"/>
              <w:bottom w:val="single" w:sz="4" w:space="0" w:color="auto"/>
              <w:right w:val="single" w:sz="4" w:space="0" w:color="auto"/>
            </w:tcBorders>
            <w:shd w:val="clear" w:color="auto" w:fill="auto"/>
          </w:tcPr>
          <w:p w:rsidR="00FD4195" w:rsidRPr="00AF36ED" w:rsidRDefault="00FD4195" w:rsidP="00FD4195">
            <w:pPr>
              <w:pStyle w:val="af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pPr>
            <w:r>
              <w:t>-основные этапы общения, классификацию общения, виды общения;</w:t>
            </w:r>
          </w:p>
        </w:tc>
        <w:tc>
          <w:tcPr>
            <w:tcW w:w="4860" w:type="dxa"/>
            <w:vMerge/>
            <w:tcBorders>
              <w:left w:val="single" w:sz="4" w:space="0" w:color="auto"/>
              <w:right w:val="single" w:sz="4" w:space="0" w:color="auto"/>
            </w:tcBorders>
            <w:shd w:val="clear" w:color="auto" w:fill="auto"/>
          </w:tcPr>
          <w:p w:rsidR="00FD4195" w:rsidRPr="00FD4195" w:rsidRDefault="00FD4195" w:rsidP="007131AB">
            <w:pPr>
              <w:spacing w:after="0" w:line="240" w:lineRule="auto"/>
              <w:rPr>
                <w:rFonts w:ascii="Times New Roman" w:hAnsi="Times New Roman" w:cs="Times New Roman"/>
                <w:bCs/>
                <w:sz w:val="24"/>
                <w:szCs w:val="24"/>
              </w:rPr>
            </w:pPr>
          </w:p>
        </w:tc>
      </w:tr>
      <w:tr w:rsidR="00FD4195" w:rsidRPr="002D5010" w:rsidTr="00FD4195">
        <w:trPr>
          <w:trHeight w:val="286"/>
        </w:trPr>
        <w:tc>
          <w:tcPr>
            <w:tcW w:w="4608" w:type="dxa"/>
            <w:tcBorders>
              <w:top w:val="single" w:sz="4" w:space="0" w:color="auto"/>
              <w:left w:val="single" w:sz="4" w:space="0" w:color="auto"/>
              <w:bottom w:val="single" w:sz="4" w:space="0" w:color="auto"/>
              <w:right w:val="single" w:sz="4" w:space="0" w:color="auto"/>
            </w:tcBorders>
            <w:shd w:val="clear" w:color="auto" w:fill="auto"/>
          </w:tcPr>
          <w:p w:rsidR="00FD4195" w:rsidRDefault="00FD4195" w:rsidP="00FD4195">
            <w:pPr>
              <w:pStyle w:val="af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pPr>
            <w:r>
              <w:t>-типы собеседников;</w:t>
            </w:r>
          </w:p>
        </w:tc>
        <w:tc>
          <w:tcPr>
            <w:tcW w:w="4860" w:type="dxa"/>
            <w:vMerge/>
            <w:tcBorders>
              <w:left w:val="single" w:sz="4" w:space="0" w:color="auto"/>
              <w:right w:val="single" w:sz="4" w:space="0" w:color="auto"/>
            </w:tcBorders>
            <w:shd w:val="clear" w:color="auto" w:fill="auto"/>
          </w:tcPr>
          <w:p w:rsidR="00FD4195" w:rsidRPr="00FD4195" w:rsidRDefault="00FD4195" w:rsidP="007131AB">
            <w:pPr>
              <w:spacing w:after="0" w:line="240" w:lineRule="auto"/>
              <w:rPr>
                <w:rFonts w:ascii="Times New Roman" w:hAnsi="Times New Roman" w:cs="Times New Roman"/>
                <w:bCs/>
                <w:sz w:val="24"/>
                <w:szCs w:val="24"/>
              </w:rPr>
            </w:pPr>
          </w:p>
        </w:tc>
      </w:tr>
      <w:tr w:rsidR="00FD4195" w:rsidRPr="002D5010" w:rsidTr="00FD4195">
        <w:trPr>
          <w:trHeight w:val="265"/>
        </w:trPr>
        <w:tc>
          <w:tcPr>
            <w:tcW w:w="4608" w:type="dxa"/>
            <w:tcBorders>
              <w:top w:val="single" w:sz="4" w:space="0" w:color="auto"/>
              <w:left w:val="single" w:sz="4" w:space="0" w:color="auto"/>
              <w:bottom w:val="single" w:sz="4" w:space="0" w:color="auto"/>
              <w:right w:val="single" w:sz="4" w:space="0" w:color="auto"/>
            </w:tcBorders>
            <w:shd w:val="clear" w:color="auto" w:fill="auto"/>
          </w:tcPr>
          <w:p w:rsidR="00FD4195" w:rsidRDefault="00FD4195" w:rsidP="00FD4195">
            <w:pPr>
              <w:pStyle w:val="af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pPr>
            <w:r>
              <w:t>-профессиональную этику;</w:t>
            </w:r>
          </w:p>
        </w:tc>
        <w:tc>
          <w:tcPr>
            <w:tcW w:w="4860" w:type="dxa"/>
            <w:vMerge/>
            <w:tcBorders>
              <w:left w:val="single" w:sz="4" w:space="0" w:color="auto"/>
              <w:right w:val="single" w:sz="4" w:space="0" w:color="auto"/>
            </w:tcBorders>
            <w:shd w:val="clear" w:color="auto" w:fill="auto"/>
          </w:tcPr>
          <w:p w:rsidR="00FD4195" w:rsidRPr="00FD4195" w:rsidRDefault="00FD4195" w:rsidP="007131AB">
            <w:pPr>
              <w:spacing w:after="0" w:line="240" w:lineRule="auto"/>
              <w:rPr>
                <w:rFonts w:ascii="Times New Roman" w:hAnsi="Times New Roman" w:cs="Times New Roman"/>
                <w:bCs/>
                <w:sz w:val="24"/>
                <w:szCs w:val="24"/>
              </w:rPr>
            </w:pPr>
          </w:p>
        </w:tc>
      </w:tr>
      <w:tr w:rsidR="00FD4195" w:rsidRPr="002D5010" w:rsidTr="00FD4195">
        <w:trPr>
          <w:trHeight w:val="289"/>
        </w:trPr>
        <w:tc>
          <w:tcPr>
            <w:tcW w:w="4608" w:type="dxa"/>
            <w:tcBorders>
              <w:top w:val="single" w:sz="4" w:space="0" w:color="auto"/>
              <w:left w:val="single" w:sz="4" w:space="0" w:color="auto"/>
              <w:bottom w:val="single" w:sz="4" w:space="0" w:color="auto"/>
              <w:right w:val="single" w:sz="4" w:space="0" w:color="auto"/>
            </w:tcBorders>
            <w:shd w:val="clear" w:color="auto" w:fill="auto"/>
          </w:tcPr>
          <w:p w:rsidR="00FD4195" w:rsidRDefault="00FD4195" w:rsidP="00FD4195">
            <w:pPr>
              <w:pStyle w:val="af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pPr>
            <w:r>
              <w:t>-деловой этикет;</w:t>
            </w:r>
          </w:p>
        </w:tc>
        <w:tc>
          <w:tcPr>
            <w:tcW w:w="4860" w:type="dxa"/>
            <w:vMerge/>
            <w:tcBorders>
              <w:left w:val="single" w:sz="4" w:space="0" w:color="auto"/>
              <w:right w:val="single" w:sz="4" w:space="0" w:color="auto"/>
            </w:tcBorders>
            <w:shd w:val="clear" w:color="auto" w:fill="auto"/>
          </w:tcPr>
          <w:p w:rsidR="00FD4195" w:rsidRPr="00FD4195" w:rsidRDefault="00FD4195" w:rsidP="007131AB">
            <w:pPr>
              <w:spacing w:after="0" w:line="240" w:lineRule="auto"/>
              <w:rPr>
                <w:rFonts w:ascii="Times New Roman" w:hAnsi="Times New Roman" w:cs="Times New Roman"/>
                <w:bCs/>
                <w:sz w:val="24"/>
                <w:szCs w:val="24"/>
              </w:rPr>
            </w:pPr>
          </w:p>
        </w:tc>
      </w:tr>
      <w:tr w:rsidR="00FD4195" w:rsidRPr="002D5010" w:rsidTr="00FD4195">
        <w:trPr>
          <w:trHeight w:val="268"/>
        </w:trPr>
        <w:tc>
          <w:tcPr>
            <w:tcW w:w="4608" w:type="dxa"/>
            <w:tcBorders>
              <w:top w:val="single" w:sz="4" w:space="0" w:color="auto"/>
              <w:left w:val="single" w:sz="4" w:space="0" w:color="auto"/>
              <w:bottom w:val="single" w:sz="4" w:space="0" w:color="auto"/>
              <w:right w:val="single" w:sz="4" w:space="0" w:color="auto"/>
            </w:tcBorders>
            <w:shd w:val="clear" w:color="auto" w:fill="auto"/>
          </w:tcPr>
          <w:p w:rsidR="00FD4195" w:rsidRDefault="00FD4195" w:rsidP="00FD4195">
            <w:pPr>
              <w:pStyle w:val="af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pPr>
            <w:r>
              <w:t>-культуру речи;</w:t>
            </w:r>
          </w:p>
        </w:tc>
        <w:tc>
          <w:tcPr>
            <w:tcW w:w="4860" w:type="dxa"/>
            <w:vMerge/>
            <w:tcBorders>
              <w:left w:val="single" w:sz="4" w:space="0" w:color="auto"/>
              <w:right w:val="single" w:sz="4" w:space="0" w:color="auto"/>
            </w:tcBorders>
            <w:shd w:val="clear" w:color="auto" w:fill="auto"/>
          </w:tcPr>
          <w:p w:rsidR="00FD4195" w:rsidRPr="00FD4195" w:rsidRDefault="00FD4195" w:rsidP="007131AB">
            <w:pPr>
              <w:spacing w:after="0" w:line="240" w:lineRule="auto"/>
              <w:rPr>
                <w:rFonts w:ascii="Times New Roman" w:hAnsi="Times New Roman" w:cs="Times New Roman"/>
                <w:bCs/>
                <w:sz w:val="24"/>
                <w:szCs w:val="24"/>
              </w:rPr>
            </w:pPr>
          </w:p>
        </w:tc>
      </w:tr>
      <w:tr w:rsidR="00FD4195" w:rsidRPr="002D5010" w:rsidTr="00FD4195">
        <w:trPr>
          <w:trHeight w:val="278"/>
        </w:trPr>
        <w:tc>
          <w:tcPr>
            <w:tcW w:w="4608" w:type="dxa"/>
            <w:tcBorders>
              <w:top w:val="single" w:sz="4" w:space="0" w:color="auto"/>
              <w:left w:val="single" w:sz="4" w:space="0" w:color="auto"/>
              <w:bottom w:val="single" w:sz="4" w:space="0" w:color="auto"/>
              <w:right w:val="single" w:sz="4" w:space="0" w:color="auto"/>
            </w:tcBorders>
            <w:shd w:val="clear" w:color="auto" w:fill="auto"/>
          </w:tcPr>
          <w:p w:rsidR="00FD4195" w:rsidRDefault="00FD4195" w:rsidP="00FD4195">
            <w:pPr>
              <w:pStyle w:val="af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pPr>
            <w:r>
              <w:t>-культуру телефонного разговора;</w:t>
            </w:r>
          </w:p>
        </w:tc>
        <w:tc>
          <w:tcPr>
            <w:tcW w:w="4860" w:type="dxa"/>
            <w:vMerge/>
            <w:tcBorders>
              <w:left w:val="single" w:sz="4" w:space="0" w:color="auto"/>
              <w:right w:val="single" w:sz="4" w:space="0" w:color="auto"/>
            </w:tcBorders>
            <w:shd w:val="clear" w:color="auto" w:fill="auto"/>
          </w:tcPr>
          <w:p w:rsidR="00FD4195" w:rsidRPr="00FD4195" w:rsidRDefault="00FD4195" w:rsidP="007131AB">
            <w:pPr>
              <w:spacing w:after="0" w:line="240" w:lineRule="auto"/>
              <w:rPr>
                <w:rFonts w:ascii="Times New Roman" w:hAnsi="Times New Roman" w:cs="Times New Roman"/>
                <w:bCs/>
                <w:sz w:val="24"/>
                <w:szCs w:val="24"/>
              </w:rPr>
            </w:pPr>
          </w:p>
        </w:tc>
      </w:tr>
      <w:tr w:rsidR="00FD4195" w:rsidRPr="002D5010" w:rsidTr="00FD4195">
        <w:trPr>
          <w:trHeight w:val="542"/>
        </w:trPr>
        <w:tc>
          <w:tcPr>
            <w:tcW w:w="4608" w:type="dxa"/>
            <w:tcBorders>
              <w:top w:val="single" w:sz="4" w:space="0" w:color="auto"/>
              <w:left w:val="single" w:sz="4" w:space="0" w:color="auto"/>
              <w:bottom w:val="single" w:sz="4" w:space="0" w:color="auto"/>
              <w:right w:val="single" w:sz="4" w:space="0" w:color="auto"/>
            </w:tcBorders>
            <w:shd w:val="clear" w:color="auto" w:fill="auto"/>
          </w:tcPr>
          <w:p w:rsidR="00FD4195" w:rsidRDefault="00FD4195" w:rsidP="00FD4195">
            <w:pPr>
              <w:pStyle w:val="af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pPr>
            <w:r>
              <w:t>-историю возникновения визитных карточек;</w:t>
            </w:r>
          </w:p>
        </w:tc>
        <w:tc>
          <w:tcPr>
            <w:tcW w:w="4860" w:type="dxa"/>
            <w:vMerge/>
            <w:tcBorders>
              <w:left w:val="single" w:sz="4" w:space="0" w:color="auto"/>
              <w:right w:val="single" w:sz="4" w:space="0" w:color="auto"/>
            </w:tcBorders>
            <w:shd w:val="clear" w:color="auto" w:fill="auto"/>
          </w:tcPr>
          <w:p w:rsidR="00FD4195" w:rsidRPr="00FD4195" w:rsidRDefault="00FD4195" w:rsidP="007131AB">
            <w:pPr>
              <w:spacing w:after="0" w:line="240" w:lineRule="auto"/>
              <w:rPr>
                <w:rFonts w:ascii="Times New Roman" w:hAnsi="Times New Roman" w:cs="Times New Roman"/>
                <w:bCs/>
                <w:sz w:val="24"/>
                <w:szCs w:val="24"/>
              </w:rPr>
            </w:pPr>
          </w:p>
        </w:tc>
      </w:tr>
      <w:tr w:rsidR="00FD4195" w:rsidRPr="002D5010" w:rsidTr="00FD4195">
        <w:trPr>
          <w:trHeight w:val="560"/>
        </w:trPr>
        <w:tc>
          <w:tcPr>
            <w:tcW w:w="4608" w:type="dxa"/>
            <w:tcBorders>
              <w:top w:val="single" w:sz="4" w:space="0" w:color="auto"/>
              <w:left w:val="single" w:sz="4" w:space="0" w:color="auto"/>
              <w:bottom w:val="single" w:sz="4" w:space="0" w:color="auto"/>
              <w:right w:val="single" w:sz="4" w:space="0" w:color="auto"/>
            </w:tcBorders>
            <w:shd w:val="clear" w:color="auto" w:fill="auto"/>
          </w:tcPr>
          <w:p w:rsidR="00FD4195" w:rsidRDefault="00FD4195" w:rsidP="00FD4195">
            <w:pPr>
              <w:pStyle w:val="af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pPr>
            <w:r>
              <w:t>-основные правила оформления визитных карточек;</w:t>
            </w:r>
          </w:p>
        </w:tc>
        <w:tc>
          <w:tcPr>
            <w:tcW w:w="4860" w:type="dxa"/>
            <w:vMerge/>
            <w:tcBorders>
              <w:left w:val="single" w:sz="4" w:space="0" w:color="auto"/>
              <w:right w:val="single" w:sz="4" w:space="0" w:color="auto"/>
            </w:tcBorders>
            <w:shd w:val="clear" w:color="auto" w:fill="auto"/>
          </w:tcPr>
          <w:p w:rsidR="00FD4195" w:rsidRPr="00FD4195" w:rsidRDefault="00FD4195" w:rsidP="007131AB">
            <w:pPr>
              <w:spacing w:after="0" w:line="240" w:lineRule="auto"/>
              <w:rPr>
                <w:rFonts w:ascii="Times New Roman" w:hAnsi="Times New Roman" w:cs="Times New Roman"/>
                <w:bCs/>
                <w:sz w:val="24"/>
                <w:szCs w:val="24"/>
              </w:rPr>
            </w:pPr>
          </w:p>
        </w:tc>
      </w:tr>
      <w:tr w:rsidR="00FD4195" w:rsidRPr="002D5010" w:rsidTr="00FD4195">
        <w:trPr>
          <w:trHeight w:val="233"/>
        </w:trPr>
        <w:tc>
          <w:tcPr>
            <w:tcW w:w="4608" w:type="dxa"/>
            <w:tcBorders>
              <w:top w:val="single" w:sz="4" w:space="0" w:color="auto"/>
              <w:left w:val="single" w:sz="4" w:space="0" w:color="auto"/>
              <w:bottom w:val="single" w:sz="4" w:space="0" w:color="auto"/>
              <w:right w:val="single" w:sz="4" w:space="0" w:color="auto"/>
            </w:tcBorders>
            <w:shd w:val="clear" w:color="auto" w:fill="auto"/>
          </w:tcPr>
          <w:p w:rsidR="00FD4195" w:rsidRDefault="00FD4195" w:rsidP="00FD4195">
            <w:pPr>
              <w:pStyle w:val="af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pPr>
            <w:r>
              <w:t>-этикет в деловой переписке;</w:t>
            </w:r>
          </w:p>
        </w:tc>
        <w:tc>
          <w:tcPr>
            <w:tcW w:w="4860" w:type="dxa"/>
            <w:vMerge/>
            <w:tcBorders>
              <w:left w:val="single" w:sz="4" w:space="0" w:color="auto"/>
              <w:right w:val="single" w:sz="4" w:space="0" w:color="auto"/>
            </w:tcBorders>
            <w:shd w:val="clear" w:color="auto" w:fill="auto"/>
          </w:tcPr>
          <w:p w:rsidR="00FD4195" w:rsidRPr="00FD4195" w:rsidRDefault="00FD4195" w:rsidP="007131AB">
            <w:pPr>
              <w:spacing w:after="0" w:line="240" w:lineRule="auto"/>
              <w:rPr>
                <w:rFonts w:ascii="Times New Roman" w:hAnsi="Times New Roman" w:cs="Times New Roman"/>
                <w:bCs/>
                <w:sz w:val="24"/>
                <w:szCs w:val="24"/>
              </w:rPr>
            </w:pPr>
          </w:p>
        </w:tc>
      </w:tr>
      <w:tr w:rsidR="00FD4195" w:rsidRPr="002D5010" w:rsidTr="00FD4195">
        <w:trPr>
          <w:trHeight w:val="300"/>
        </w:trPr>
        <w:tc>
          <w:tcPr>
            <w:tcW w:w="4608" w:type="dxa"/>
            <w:tcBorders>
              <w:top w:val="single" w:sz="4" w:space="0" w:color="auto"/>
              <w:left w:val="single" w:sz="4" w:space="0" w:color="auto"/>
              <w:bottom w:val="single" w:sz="4" w:space="0" w:color="auto"/>
              <w:right w:val="single" w:sz="4" w:space="0" w:color="auto"/>
            </w:tcBorders>
            <w:shd w:val="clear" w:color="auto" w:fill="auto"/>
          </w:tcPr>
          <w:p w:rsidR="00FD4195" w:rsidRDefault="00FD4195" w:rsidP="00FD4195">
            <w:pPr>
              <w:pStyle w:val="af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pPr>
            <w:r>
              <w:t>-понятие деловой беседы;</w:t>
            </w:r>
          </w:p>
        </w:tc>
        <w:tc>
          <w:tcPr>
            <w:tcW w:w="4860" w:type="dxa"/>
            <w:vMerge/>
            <w:tcBorders>
              <w:left w:val="single" w:sz="4" w:space="0" w:color="auto"/>
              <w:right w:val="single" w:sz="4" w:space="0" w:color="auto"/>
            </w:tcBorders>
            <w:shd w:val="clear" w:color="auto" w:fill="auto"/>
          </w:tcPr>
          <w:p w:rsidR="00FD4195" w:rsidRPr="00FD4195" w:rsidRDefault="00FD4195" w:rsidP="007131AB">
            <w:pPr>
              <w:spacing w:after="0" w:line="240" w:lineRule="auto"/>
              <w:rPr>
                <w:rFonts w:ascii="Times New Roman" w:hAnsi="Times New Roman" w:cs="Times New Roman"/>
                <w:bCs/>
                <w:sz w:val="24"/>
                <w:szCs w:val="24"/>
              </w:rPr>
            </w:pPr>
          </w:p>
        </w:tc>
      </w:tr>
      <w:tr w:rsidR="00FD4195" w:rsidRPr="002D5010" w:rsidTr="00FD4195">
        <w:trPr>
          <w:trHeight w:val="266"/>
        </w:trPr>
        <w:tc>
          <w:tcPr>
            <w:tcW w:w="4608" w:type="dxa"/>
            <w:tcBorders>
              <w:top w:val="single" w:sz="4" w:space="0" w:color="auto"/>
              <w:left w:val="single" w:sz="4" w:space="0" w:color="auto"/>
              <w:bottom w:val="single" w:sz="4" w:space="0" w:color="auto"/>
              <w:right w:val="single" w:sz="4" w:space="0" w:color="auto"/>
            </w:tcBorders>
            <w:shd w:val="clear" w:color="auto" w:fill="auto"/>
          </w:tcPr>
          <w:p w:rsidR="00FD4195" w:rsidRDefault="00FD4195" w:rsidP="00FD4195">
            <w:pPr>
              <w:pStyle w:val="af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pPr>
            <w:r>
              <w:t>-основные этапы деловой беседы;</w:t>
            </w:r>
          </w:p>
        </w:tc>
        <w:tc>
          <w:tcPr>
            <w:tcW w:w="4860" w:type="dxa"/>
            <w:vMerge/>
            <w:tcBorders>
              <w:left w:val="single" w:sz="4" w:space="0" w:color="auto"/>
              <w:right w:val="single" w:sz="4" w:space="0" w:color="auto"/>
            </w:tcBorders>
            <w:shd w:val="clear" w:color="auto" w:fill="auto"/>
          </w:tcPr>
          <w:p w:rsidR="00FD4195" w:rsidRPr="00FD4195" w:rsidRDefault="00FD4195" w:rsidP="007131AB">
            <w:pPr>
              <w:spacing w:after="0" w:line="240" w:lineRule="auto"/>
              <w:rPr>
                <w:rFonts w:ascii="Times New Roman" w:hAnsi="Times New Roman" w:cs="Times New Roman"/>
                <w:bCs/>
                <w:sz w:val="24"/>
                <w:szCs w:val="24"/>
              </w:rPr>
            </w:pPr>
          </w:p>
        </w:tc>
      </w:tr>
      <w:tr w:rsidR="00FD4195" w:rsidRPr="002D5010" w:rsidTr="00FD4195">
        <w:trPr>
          <w:trHeight w:val="260"/>
        </w:trPr>
        <w:tc>
          <w:tcPr>
            <w:tcW w:w="4608" w:type="dxa"/>
            <w:tcBorders>
              <w:top w:val="single" w:sz="4" w:space="0" w:color="auto"/>
              <w:left w:val="single" w:sz="4" w:space="0" w:color="auto"/>
              <w:bottom w:val="single" w:sz="4" w:space="0" w:color="auto"/>
              <w:right w:val="single" w:sz="4" w:space="0" w:color="auto"/>
            </w:tcBorders>
            <w:shd w:val="clear" w:color="auto" w:fill="auto"/>
          </w:tcPr>
          <w:p w:rsidR="00FD4195" w:rsidRDefault="00FD4195" w:rsidP="00FD4195">
            <w:pPr>
              <w:pStyle w:val="af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pPr>
            <w:r>
              <w:t>-виды слушания;</w:t>
            </w:r>
          </w:p>
        </w:tc>
        <w:tc>
          <w:tcPr>
            <w:tcW w:w="4860" w:type="dxa"/>
            <w:vMerge/>
            <w:tcBorders>
              <w:left w:val="single" w:sz="4" w:space="0" w:color="auto"/>
              <w:right w:val="single" w:sz="4" w:space="0" w:color="auto"/>
            </w:tcBorders>
            <w:shd w:val="clear" w:color="auto" w:fill="auto"/>
          </w:tcPr>
          <w:p w:rsidR="00FD4195" w:rsidRPr="00FD4195" w:rsidRDefault="00FD4195" w:rsidP="007131AB">
            <w:pPr>
              <w:spacing w:after="0" w:line="240" w:lineRule="auto"/>
              <w:rPr>
                <w:rFonts w:ascii="Times New Roman" w:hAnsi="Times New Roman" w:cs="Times New Roman"/>
                <w:bCs/>
                <w:sz w:val="24"/>
                <w:szCs w:val="24"/>
              </w:rPr>
            </w:pPr>
          </w:p>
        </w:tc>
      </w:tr>
      <w:tr w:rsidR="00FD4195" w:rsidRPr="002D5010" w:rsidTr="00FD4195">
        <w:trPr>
          <w:trHeight w:val="270"/>
        </w:trPr>
        <w:tc>
          <w:tcPr>
            <w:tcW w:w="4608" w:type="dxa"/>
            <w:tcBorders>
              <w:top w:val="single" w:sz="4" w:space="0" w:color="auto"/>
              <w:left w:val="single" w:sz="4" w:space="0" w:color="auto"/>
              <w:bottom w:val="single" w:sz="4" w:space="0" w:color="auto"/>
              <w:right w:val="single" w:sz="4" w:space="0" w:color="auto"/>
            </w:tcBorders>
            <w:shd w:val="clear" w:color="auto" w:fill="auto"/>
          </w:tcPr>
          <w:p w:rsidR="00FD4195" w:rsidRDefault="00FD4195" w:rsidP="00FD4195">
            <w:pPr>
              <w:pStyle w:val="af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pPr>
            <w:r>
              <w:t>-техники общения;</w:t>
            </w:r>
          </w:p>
        </w:tc>
        <w:tc>
          <w:tcPr>
            <w:tcW w:w="4860" w:type="dxa"/>
            <w:vMerge/>
            <w:tcBorders>
              <w:left w:val="single" w:sz="4" w:space="0" w:color="auto"/>
              <w:right w:val="single" w:sz="4" w:space="0" w:color="auto"/>
            </w:tcBorders>
            <w:shd w:val="clear" w:color="auto" w:fill="auto"/>
          </w:tcPr>
          <w:p w:rsidR="00FD4195" w:rsidRPr="00FD4195" w:rsidRDefault="00FD4195" w:rsidP="007131AB">
            <w:pPr>
              <w:spacing w:after="0" w:line="240" w:lineRule="auto"/>
              <w:rPr>
                <w:rFonts w:ascii="Times New Roman" w:hAnsi="Times New Roman" w:cs="Times New Roman"/>
                <w:bCs/>
                <w:sz w:val="24"/>
                <w:szCs w:val="24"/>
              </w:rPr>
            </w:pPr>
          </w:p>
        </w:tc>
      </w:tr>
      <w:tr w:rsidR="00FD4195" w:rsidRPr="002D5010" w:rsidTr="00FD4195">
        <w:trPr>
          <w:trHeight w:val="278"/>
        </w:trPr>
        <w:tc>
          <w:tcPr>
            <w:tcW w:w="4608" w:type="dxa"/>
            <w:tcBorders>
              <w:top w:val="single" w:sz="4" w:space="0" w:color="auto"/>
              <w:left w:val="single" w:sz="4" w:space="0" w:color="auto"/>
              <w:bottom w:val="single" w:sz="4" w:space="0" w:color="auto"/>
              <w:right w:val="single" w:sz="4" w:space="0" w:color="auto"/>
            </w:tcBorders>
            <w:shd w:val="clear" w:color="auto" w:fill="auto"/>
          </w:tcPr>
          <w:p w:rsidR="00FD4195" w:rsidRDefault="00FD4195" w:rsidP="00FD4195">
            <w:pPr>
              <w:pStyle w:val="af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pPr>
            <w:r>
              <w:t>-виды деловых приемов;</w:t>
            </w:r>
          </w:p>
        </w:tc>
        <w:tc>
          <w:tcPr>
            <w:tcW w:w="4860" w:type="dxa"/>
            <w:vMerge/>
            <w:tcBorders>
              <w:left w:val="single" w:sz="4" w:space="0" w:color="auto"/>
              <w:right w:val="single" w:sz="4" w:space="0" w:color="auto"/>
            </w:tcBorders>
            <w:shd w:val="clear" w:color="auto" w:fill="auto"/>
          </w:tcPr>
          <w:p w:rsidR="00FD4195" w:rsidRPr="00FD4195" w:rsidRDefault="00FD4195" w:rsidP="007131AB">
            <w:pPr>
              <w:spacing w:after="0" w:line="240" w:lineRule="auto"/>
              <w:rPr>
                <w:rFonts w:ascii="Times New Roman" w:hAnsi="Times New Roman" w:cs="Times New Roman"/>
                <w:bCs/>
                <w:sz w:val="24"/>
                <w:szCs w:val="24"/>
              </w:rPr>
            </w:pPr>
          </w:p>
        </w:tc>
      </w:tr>
      <w:tr w:rsidR="00FD4195" w:rsidRPr="002D5010" w:rsidTr="00FD4195">
        <w:trPr>
          <w:trHeight w:val="287"/>
        </w:trPr>
        <w:tc>
          <w:tcPr>
            <w:tcW w:w="4608" w:type="dxa"/>
            <w:tcBorders>
              <w:top w:val="single" w:sz="4" w:space="0" w:color="auto"/>
              <w:left w:val="single" w:sz="4" w:space="0" w:color="auto"/>
              <w:bottom w:val="single" w:sz="4" w:space="0" w:color="auto"/>
              <w:right w:val="single" w:sz="4" w:space="0" w:color="auto"/>
            </w:tcBorders>
            <w:shd w:val="clear" w:color="auto" w:fill="auto"/>
          </w:tcPr>
          <w:p w:rsidR="00FD4195" w:rsidRDefault="00FD4195" w:rsidP="00FD4195">
            <w:pPr>
              <w:pStyle w:val="af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pPr>
            <w:r>
              <w:t>-история возникновения этикета;</w:t>
            </w:r>
          </w:p>
        </w:tc>
        <w:tc>
          <w:tcPr>
            <w:tcW w:w="4860" w:type="dxa"/>
            <w:vMerge/>
            <w:tcBorders>
              <w:left w:val="single" w:sz="4" w:space="0" w:color="auto"/>
              <w:right w:val="single" w:sz="4" w:space="0" w:color="auto"/>
            </w:tcBorders>
            <w:shd w:val="clear" w:color="auto" w:fill="auto"/>
          </w:tcPr>
          <w:p w:rsidR="00FD4195" w:rsidRPr="00FD4195" w:rsidRDefault="00FD4195" w:rsidP="007131AB">
            <w:pPr>
              <w:spacing w:after="0" w:line="240" w:lineRule="auto"/>
              <w:rPr>
                <w:rFonts w:ascii="Times New Roman" w:hAnsi="Times New Roman" w:cs="Times New Roman"/>
                <w:bCs/>
                <w:sz w:val="24"/>
                <w:szCs w:val="24"/>
              </w:rPr>
            </w:pPr>
          </w:p>
        </w:tc>
      </w:tr>
      <w:tr w:rsidR="00FD4195" w:rsidRPr="002D5010" w:rsidTr="00FD4195">
        <w:trPr>
          <w:trHeight w:val="251"/>
        </w:trPr>
        <w:tc>
          <w:tcPr>
            <w:tcW w:w="4608" w:type="dxa"/>
            <w:tcBorders>
              <w:top w:val="single" w:sz="4" w:space="0" w:color="auto"/>
              <w:left w:val="single" w:sz="4" w:space="0" w:color="auto"/>
              <w:bottom w:val="single" w:sz="4" w:space="0" w:color="auto"/>
              <w:right w:val="single" w:sz="4" w:space="0" w:color="auto"/>
            </w:tcBorders>
            <w:shd w:val="clear" w:color="auto" w:fill="auto"/>
          </w:tcPr>
          <w:p w:rsidR="00FD4195" w:rsidRDefault="00FD4195" w:rsidP="00FD4195">
            <w:pPr>
              <w:pStyle w:val="af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pPr>
            <w:r>
              <w:t>-особенности национальной этики;</w:t>
            </w:r>
          </w:p>
        </w:tc>
        <w:tc>
          <w:tcPr>
            <w:tcW w:w="4860" w:type="dxa"/>
            <w:vMerge/>
            <w:tcBorders>
              <w:left w:val="single" w:sz="4" w:space="0" w:color="auto"/>
              <w:right w:val="single" w:sz="4" w:space="0" w:color="auto"/>
            </w:tcBorders>
            <w:shd w:val="clear" w:color="auto" w:fill="auto"/>
          </w:tcPr>
          <w:p w:rsidR="00FD4195" w:rsidRPr="00FD4195" w:rsidRDefault="00FD4195" w:rsidP="007131AB">
            <w:pPr>
              <w:spacing w:after="0" w:line="240" w:lineRule="auto"/>
              <w:rPr>
                <w:rFonts w:ascii="Times New Roman" w:hAnsi="Times New Roman" w:cs="Times New Roman"/>
                <w:bCs/>
                <w:sz w:val="24"/>
                <w:szCs w:val="24"/>
              </w:rPr>
            </w:pPr>
          </w:p>
        </w:tc>
      </w:tr>
      <w:tr w:rsidR="00FD4195" w:rsidRPr="002D5010" w:rsidTr="00FD4195">
        <w:trPr>
          <w:trHeight w:val="393"/>
        </w:trPr>
        <w:tc>
          <w:tcPr>
            <w:tcW w:w="4608" w:type="dxa"/>
            <w:tcBorders>
              <w:top w:val="single" w:sz="4" w:space="0" w:color="auto"/>
              <w:left w:val="single" w:sz="4" w:space="0" w:color="auto"/>
              <w:bottom w:val="single" w:sz="4" w:space="0" w:color="auto"/>
              <w:right w:val="single" w:sz="4" w:space="0" w:color="auto"/>
            </w:tcBorders>
            <w:shd w:val="clear" w:color="auto" w:fill="auto"/>
          </w:tcPr>
          <w:p w:rsidR="00FD4195" w:rsidRDefault="00FD4195" w:rsidP="00FD4195">
            <w:pPr>
              <w:pStyle w:val="af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pPr>
            <w:r>
              <w:t>-этикет разных народов.</w:t>
            </w:r>
          </w:p>
        </w:tc>
        <w:tc>
          <w:tcPr>
            <w:tcW w:w="4860" w:type="dxa"/>
            <w:vMerge/>
            <w:tcBorders>
              <w:left w:val="single" w:sz="4" w:space="0" w:color="auto"/>
              <w:bottom w:val="single" w:sz="4" w:space="0" w:color="auto"/>
              <w:right w:val="single" w:sz="4" w:space="0" w:color="auto"/>
            </w:tcBorders>
            <w:shd w:val="clear" w:color="auto" w:fill="auto"/>
          </w:tcPr>
          <w:p w:rsidR="00FD4195" w:rsidRPr="00FD4195" w:rsidRDefault="00FD4195" w:rsidP="007131AB">
            <w:pPr>
              <w:spacing w:after="0" w:line="240" w:lineRule="auto"/>
              <w:rPr>
                <w:rFonts w:ascii="Times New Roman" w:hAnsi="Times New Roman" w:cs="Times New Roman"/>
                <w:bCs/>
                <w:sz w:val="24"/>
                <w:szCs w:val="24"/>
              </w:rPr>
            </w:pPr>
          </w:p>
        </w:tc>
      </w:tr>
    </w:tbl>
    <w:p w:rsidR="007131AB" w:rsidRPr="007131AB" w:rsidRDefault="007131AB" w:rsidP="007131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p w:rsidR="007131AB" w:rsidRDefault="007131AB">
      <w:pPr>
        <w:spacing w:line="240" w:lineRule="auto"/>
        <w:jc w:val="center"/>
        <w:rPr>
          <w:rFonts w:ascii="Times New Roman" w:hAnsi="Times New Roman"/>
          <w:b/>
          <w:bCs/>
          <w:sz w:val="24"/>
          <w:szCs w:val="24"/>
        </w:rPr>
      </w:pPr>
    </w:p>
    <w:p w:rsidR="00FD4195" w:rsidRDefault="00FD4195">
      <w:pPr>
        <w:pStyle w:val="aa"/>
        <w:rPr>
          <w:rFonts w:ascii="Times New Roman" w:hAnsi="Times New Roman" w:cs="Times New Roman"/>
          <w:sz w:val="24"/>
        </w:rPr>
      </w:pPr>
    </w:p>
    <w:p w:rsidR="00FD4195" w:rsidRDefault="00FD4195">
      <w:pPr>
        <w:pStyle w:val="aa"/>
        <w:rPr>
          <w:rFonts w:ascii="Times New Roman" w:hAnsi="Times New Roman" w:cs="Times New Roman"/>
          <w:sz w:val="24"/>
        </w:rPr>
      </w:pPr>
    </w:p>
    <w:p w:rsidR="00FD4195" w:rsidRDefault="00FD4195">
      <w:pPr>
        <w:pStyle w:val="aa"/>
        <w:rPr>
          <w:rFonts w:ascii="Times New Roman" w:hAnsi="Times New Roman" w:cs="Times New Roman"/>
          <w:sz w:val="24"/>
        </w:rPr>
      </w:pPr>
    </w:p>
    <w:p w:rsidR="00DF38F8" w:rsidRDefault="00DF38F8">
      <w:pPr>
        <w:pStyle w:val="aa"/>
        <w:rPr>
          <w:rFonts w:ascii="Times New Roman" w:hAnsi="Times New Roman" w:cs="Times New Roman"/>
          <w:sz w:val="24"/>
        </w:rPr>
      </w:pPr>
      <w:r>
        <w:rPr>
          <w:rFonts w:ascii="Times New Roman" w:hAnsi="Times New Roman" w:cs="Times New Roman"/>
          <w:sz w:val="24"/>
        </w:rPr>
        <w:t>ПРИМЕРНЫЙ Перечень самостоятельных работ.</w:t>
      </w:r>
    </w:p>
    <w:tbl>
      <w:tblPr>
        <w:tblW w:w="0" w:type="auto"/>
        <w:tblInd w:w="87" w:type="dxa"/>
        <w:tblLayout w:type="fixed"/>
        <w:tblLook w:val="0000" w:firstRow="0" w:lastRow="0" w:firstColumn="0" w:lastColumn="0" w:noHBand="0" w:noVBand="0"/>
      </w:tblPr>
      <w:tblGrid>
        <w:gridCol w:w="450"/>
        <w:gridCol w:w="5205"/>
        <w:gridCol w:w="1312"/>
        <w:gridCol w:w="2401"/>
      </w:tblGrid>
      <w:tr w:rsidR="00DF38F8" w:rsidTr="00FD4195">
        <w:trPr>
          <w:trHeight w:val="387"/>
        </w:trPr>
        <w:tc>
          <w:tcPr>
            <w:tcW w:w="450" w:type="dxa"/>
            <w:tcBorders>
              <w:top w:val="single" w:sz="4" w:space="0" w:color="000000"/>
              <w:left w:val="single" w:sz="4" w:space="0" w:color="000000"/>
              <w:bottom w:val="single" w:sz="4" w:space="0" w:color="000000"/>
            </w:tcBorders>
          </w:tcPr>
          <w:p w:rsidR="00DF38F8" w:rsidRDefault="00DF38F8">
            <w:pPr>
              <w:pStyle w:val="2"/>
              <w:snapToGrid w:val="0"/>
              <w:rPr>
                <w:rFonts w:ascii="Times New Roman" w:hAnsi="Times New Roman" w:cs="Times New Roman"/>
              </w:rPr>
            </w:pPr>
            <w:r>
              <w:rPr>
                <w:rFonts w:ascii="Times New Roman" w:hAnsi="Times New Roman" w:cs="Times New Roman"/>
              </w:rPr>
              <w:t>№</w:t>
            </w:r>
          </w:p>
        </w:tc>
        <w:tc>
          <w:tcPr>
            <w:tcW w:w="5205" w:type="dxa"/>
            <w:tcBorders>
              <w:top w:val="single" w:sz="4" w:space="0" w:color="000000"/>
              <w:left w:val="single" w:sz="4" w:space="0" w:color="000000"/>
              <w:bottom w:val="single" w:sz="4" w:space="0" w:color="000000"/>
            </w:tcBorders>
          </w:tcPr>
          <w:p w:rsidR="00DF38F8" w:rsidRDefault="00BB7847" w:rsidP="00BB7847">
            <w:pPr>
              <w:pStyle w:val="2"/>
              <w:snapToGrid w:val="0"/>
              <w:jc w:val="both"/>
              <w:rPr>
                <w:rFonts w:ascii="Times New Roman" w:hAnsi="Times New Roman" w:cs="Times New Roman"/>
              </w:rPr>
            </w:pPr>
            <w:r>
              <w:rPr>
                <w:rFonts w:ascii="Times New Roman" w:hAnsi="Times New Roman" w:cs="Times New Roman"/>
              </w:rPr>
              <w:t>С</w:t>
            </w:r>
            <w:r w:rsidR="00DF38F8">
              <w:rPr>
                <w:rFonts w:ascii="Times New Roman" w:hAnsi="Times New Roman" w:cs="Times New Roman"/>
              </w:rPr>
              <w:t>одержание</w:t>
            </w:r>
          </w:p>
        </w:tc>
        <w:tc>
          <w:tcPr>
            <w:tcW w:w="1312" w:type="dxa"/>
            <w:tcBorders>
              <w:top w:val="single" w:sz="4" w:space="0" w:color="000000"/>
              <w:left w:val="single" w:sz="4" w:space="0" w:color="000000"/>
              <w:bottom w:val="single" w:sz="4" w:space="0" w:color="000000"/>
            </w:tcBorders>
          </w:tcPr>
          <w:p w:rsidR="00DF38F8" w:rsidRDefault="00DF38F8" w:rsidP="00BB7847">
            <w:pPr>
              <w:pStyle w:val="2"/>
              <w:snapToGrid w:val="0"/>
              <w:jc w:val="both"/>
              <w:rPr>
                <w:rFonts w:ascii="Times New Roman" w:hAnsi="Times New Roman" w:cs="Times New Roman"/>
              </w:rPr>
            </w:pPr>
            <w:r>
              <w:rPr>
                <w:rFonts w:ascii="Times New Roman" w:hAnsi="Times New Roman" w:cs="Times New Roman"/>
              </w:rPr>
              <w:t>Количество часов</w:t>
            </w:r>
          </w:p>
        </w:tc>
        <w:tc>
          <w:tcPr>
            <w:tcW w:w="2401" w:type="dxa"/>
            <w:tcBorders>
              <w:top w:val="single" w:sz="4" w:space="0" w:color="000000"/>
              <w:left w:val="single" w:sz="4" w:space="0" w:color="000000"/>
              <w:bottom w:val="single" w:sz="4" w:space="0" w:color="000000"/>
              <w:right w:val="single" w:sz="4" w:space="0" w:color="000000"/>
            </w:tcBorders>
          </w:tcPr>
          <w:p w:rsidR="00DF38F8" w:rsidRDefault="00DF38F8" w:rsidP="00BB7847">
            <w:pPr>
              <w:pStyle w:val="2"/>
              <w:snapToGrid w:val="0"/>
              <w:jc w:val="both"/>
              <w:rPr>
                <w:rFonts w:ascii="Times New Roman" w:hAnsi="Times New Roman" w:cs="Times New Roman"/>
              </w:rPr>
            </w:pPr>
            <w:r>
              <w:rPr>
                <w:rFonts w:ascii="Times New Roman" w:hAnsi="Times New Roman" w:cs="Times New Roman"/>
              </w:rPr>
              <w:t>Форма отчетности</w:t>
            </w:r>
          </w:p>
        </w:tc>
      </w:tr>
      <w:tr w:rsidR="00DF38F8" w:rsidTr="00FD4195">
        <w:tc>
          <w:tcPr>
            <w:tcW w:w="450" w:type="dxa"/>
            <w:tcBorders>
              <w:top w:val="single" w:sz="4" w:space="0" w:color="000000"/>
              <w:left w:val="single" w:sz="4" w:space="0" w:color="000000"/>
              <w:bottom w:val="single" w:sz="4" w:space="0" w:color="000000"/>
            </w:tcBorders>
          </w:tcPr>
          <w:p w:rsidR="00DF38F8" w:rsidRDefault="00DF38F8">
            <w:pPr>
              <w:pStyle w:val="2"/>
              <w:snapToGrid w:val="0"/>
              <w:rPr>
                <w:rFonts w:ascii="Times New Roman" w:hAnsi="Times New Roman" w:cs="Times New Roman"/>
              </w:rPr>
            </w:pPr>
            <w:r>
              <w:rPr>
                <w:rFonts w:ascii="Times New Roman" w:hAnsi="Times New Roman" w:cs="Times New Roman"/>
              </w:rPr>
              <w:t>1.</w:t>
            </w:r>
          </w:p>
        </w:tc>
        <w:tc>
          <w:tcPr>
            <w:tcW w:w="5205" w:type="dxa"/>
            <w:tcBorders>
              <w:top w:val="single" w:sz="4" w:space="0" w:color="000000"/>
              <w:left w:val="single" w:sz="4" w:space="0" w:color="000000"/>
              <w:bottom w:val="single" w:sz="4" w:space="0" w:color="000000"/>
            </w:tcBorders>
          </w:tcPr>
          <w:p w:rsidR="00DF38F8" w:rsidRDefault="00DF38F8" w:rsidP="00BB7847">
            <w:pPr>
              <w:pStyle w:val="2"/>
              <w:jc w:val="both"/>
              <w:rPr>
                <w:rFonts w:ascii="Times New Roman" w:hAnsi="Times New Roman" w:cs="Times New Roman"/>
                <w:b w:val="0"/>
              </w:rPr>
            </w:pPr>
            <w:r>
              <w:rPr>
                <w:rFonts w:ascii="Times New Roman" w:hAnsi="Times New Roman" w:cs="Times New Roman"/>
                <w:b w:val="0"/>
              </w:rPr>
              <w:t>Описание картины с точки зрения эстетики.</w:t>
            </w:r>
          </w:p>
        </w:tc>
        <w:tc>
          <w:tcPr>
            <w:tcW w:w="1312" w:type="dxa"/>
            <w:tcBorders>
              <w:top w:val="single" w:sz="4" w:space="0" w:color="000000"/>
              <w:left w:val="single" w:sz="4" w:space="0" w:color="000000"/>
              <w:bottom w:val="single" w:sz="4" w:space="0" w:color="000000"/>
            </w:tcBorders>
          </w:tcPr>
          <w:p w:rsidR="00DF38F8" w:rsidRDefault="00DF38F8" w:rsidP="00BB7847">
            <w:pPr>
              <w:pStyle w:val="2"/>
              <w:snapToGrid w:val="0"/>
              <w:jc w:val="both"/>
              <w:rPr>
                <w:rFonts w:ascii="Times New Roman" w:hAnsi="Times New Roman" w:cs="Times New Roman"/>
                <w:b w:val="0"/>
              </w:rPr>
            </w:pPr>
            <w:r>
              <w:rPr>
                <w:rFonts w:ascii="Times New Roman" w:hAnsi="Times New Roman" w:cs="Times New Roman"/>
                <w:b w:val="0"/>
              </w:rPr>
              <w:t>2</w:t>
            </w:r>
          </w:p>
        </w:tc>
        <w:tc>
          <w:tcPr>
            <w:tcW w:w="2401" w:type="dxa"/>
            <w:tcBorders>
              <w:top w:val="single" w:sz="4" w:space="0" w:color="000000"/>
              <w:left w:val="single" w:sz="4" w:space="0" w:color="000000"/>
              <w:bottom w:val="single" w:sz="4" w:space="0" w:color="000000"/>
              <w:right w:val="single" w:sz="4" w:space="0" w:color="000000"/>
            </w:tcBorders>
          </w:tcPr>
          <w:p w:rsidR="00DF38F8" w:rsidRDefault="00DF38F8" w:rsidP="00BB7847">
            <w:pPr>
              <w:pStyle w:val="2"/>
              <w:snapToGrid w:val="0"/>
              <w:jc w:val="both"/>
              <w:rPr>
                <w:rFonts w:ascii="Times New Roman" w:hAnsi="Times New Roman" w:cs="Times New Roman"/>
                <w:b w:val="0"/>
              </w:rPr>
            </w:pPr>
            <w:r>
              <w:rPr>
                <w:rFonts w:ascii="Times New Roman" w:hAnsi="Times New Roman" w:cs="Times New Roman"/>
                <w:b w:val="0"/>
              </w:rPr>
              <w:t>Просмотр письменных работ</w:t>
            </w:r>
          </w:p>
        </w:tc>
      </w:tr>
      <w:tr w:rsidR="00DF38F8" w:rsidTr="00FD4195">
        <w:tc>
          <w:tcPr>
            <w:tcW w:w="450" w:type="dxa"/>
            <w:tcBorders>
              <w:top w:val="single" w:sz="4" w:space="0" w:color="000000"/>
              <w:left w:val="single" w:sz="4" w:space="0" w:color="000000"/>
              <w:bottom w:val="single" w:sz="4" w:space="0" w:color="000000"/>
            </w:tcBorders>
          </w:tcPr>
          <w:p w:rsidR="00DF38F8" w:rsidRDefault="00DF38F8">
            <w:pPr>
              <w:pStyle w:val="2"/>
              <w:snapToGrid w:val="0"/>
              <w:rPr>
                <w:rFonts w:ascii="Times New Roman" w:hAnsi="Times New Roman" w:cs="Times New Roman"/>
              </w:rPr>
            </w:pPr>
            <w:r>
              <w:rPr>
                <w:rFonts w:ascii="Times New Roman" w:hAnsi="Times New Roman" w:cs="Times New Roman"/>
              </w:rPr>
              <w:t>2.</w:t>
            </w:r>
          </w:p>
        </w:tc>
        <w:tc>
          <w:tcPr>
            <w:tcW w:w="5205" w:type="dxa"/>
            <w:tcBorders>
              <w:top w:val="single" w:sz="4" w:space="0" w:color="000000"/>
              <w:left w:val="single" w:sz="4" w:space="0" w:color="000000"/>
              <w:bottom w:val="single" w:sz="4" w:space="0" w:color="000000"/>
            </w:tcBorders>
          </w:tcPr>
          <w:p w:rsidR="00DF38F8" w:rsidRDefault="00DF38F8" w:rsidP="00BB7847">
            <w:pPr>
              <w:pStyle w:val="2"/>
              <w:snapToGrid w:val="0"/>
              <w:jc w:val="both"/>
              <w:rPr>
                <w:rFonts w:ascii="Times New Roman" w:hAnsi="Times New Roman" w:cs="Times New Roman"/>
                <w:b w:val="0"/>
              </w:rPr>
            </w:pPr>
            <w:r>
              <w:rPr>
                <w:rFonts w:ascii="Times New Roman" w:hAnsi="Times New Roman" w:cs="Times New Roman"/>
                <w:b w:val="0"/>
              </w:rPr>
              <w:t>Описание своих коллег, используя терминологию темы «Общение».</w:t>
            </w:r>
          </w:p>
        </w:tc>
        <w:tc>
          <w:tcPr>
            <w:tcW w:w="1312" w:type="dxa"/>
            <w:tcBorders>
              <w:top w:val="single" w:sz="4" w:space="0" w:color="000000"/>
              <w:left w:val="single" w:sz="4" w:space="0" w:color="000000"/>
              <w:bottom w:val="single" w:sz="4" w:space="0" w:color="000000"/>
            </w:tcBorders>
          </w:tcPr>
          <w:p w:rsidR="00DF38F8" w:rsidRDefault="00DF38F8" w:rsidP="00BB7847">
            <w:pPr>
              <w:pStyle w:val="2"/>
              <w:snapToGrid w:val="0"/>
              <w:jc w:val="both"/>
              <w:rPr>
                <w:rFonts w:ascii="Times New Roman" w:hAnsi="Times New Roman" w:cs="Times New Roman"/>
                <w:b w:val="0"/>
              </w:rPr>
            </w:pPr>
            <w:r>
              <w:rPr>
                <w:rFonts w:ascii="Times New Roman" w:hAnsi="Times New Roman" w:cs="Times New Roman"/>
                <w:b w:val="0"/>
              </w:rPr>
              <w:t>2</w:t>
            </w:r>
          </w:p>
        </w:tc>
        <w:tc>
          <w:tcPr>
            <w:tcW w:w="2401" w:type="dxa"/>
            <w:tcBorders>
              <w:top w:val="single" w:sz="4" w:space="0" w:color="000000"/>
              <w:left w:val="single" w:sz="4" w:space="0" w:color="000000"/>
              <w:bottom w:val="single" w:sz="4" w:space="0" w:color="000000"/>
              <w:right w:val="single" w:sz="4" w:space="0" w:color="000000"/>
            </w:tcBorders>
          </w:tcPr>
          <w:p w:rsidR="00DF38F8" w:rsidRDefault="00DF38F8" w:rsidP="00BB7847">
            <w:pPr>
              <w:pStyle w:val="2"/>
              <w:snapToGrid w:val="0"/>
              <w:jc w:val="both"/>
              <w:rPr>
                <w:rFonts w:ascii="Times New Roman" w:hAnsi="Times New Roman" w:cs="Times New Roman"/>
                <w:b w:val="0"/>
              </w:rPr>
            </w:pPr>
            <w:r>
              <w:rPr>
                <w:rFonts w:ascii="Times New Roman" w:hAnsi="Times New Roman" w:cs="Times New Roman"/>
                <w:b w:val="0"/>
              </w:rPr>
              <w:t>Просмотр творческих работ</w:t>
            </w:r>
          </w:p>
        </w:tc>
      </w:tr>
      <w:tr w:rsidR="00DF38F8" w:rsidTr="00FD4195">
        <w:tc>
          <w:tcPr>
            <w:tcW w:w="450" w:type="dxa"/>
            <w:tcBorders>
              <w:top w:val="single" w:sz="4" w:space="0" w:color="000000"/>
              <w:left w:val="single" w:sz="4" w:space="0" w:color="000000"/>
              <w:bottom w:val="single" w:sz="4" w:space="0" w:color="000000"/>
            </w:tcBorders>
          </w:tcPr>
          <w:p w:rsidR="00DF38F8" w:rsidRDefault="00DF38F8">
            <w:pPr>
              <w:pStyle w:val="2"/>
              <w:snapToGrid w:val="0"/>
              <w:rPr>
                <w:rFonts w:ascii="Times New Roman" w:hAnsi="Times New Roman" w:cs="Times New Roman"/>
              </w:rPr>
            </w:pPr>
            <w:r>
              <w:rPr>
                <w:rFonts w:ascii="Times New Roman" w:hAnsi="Times New Roman" w:cs="Times New Roman"/>
              </w:rPr>
              <w:t>3.</w:t>
            </w:r>
          </w:p>
        </w:tc>
        <w:tc>
          <w:tcPr>
            <w:tcW w:w="5205" w:type="dxa"/>
            <w:tcBorders>
              <w:top w:val="single" w:sz="4" w:space="0" w:color="000000"/>
              <w:left w:val="single" w:sz="4" w:space="0" w:color="000000"/>
              <w:bottom w:val="single" w:sz="4" w:space="0" w:color="000000"/>
            </w:tcBorders>
          </w:tcPr>
          <w:p w:rsidR="00DF38F8" w:rsidRDefault="00DF38F8" w:rsidP="00BB7847">
            <w:pPr>
              <w:pStyle w:val="2"/>
              <w:snapToGrid w:val="0"/>
              <w:jc w:val="both"/>
              <w:rPr>
                <w:rFonts w:ascii="Times New Roman" w:hAnsi="Times New Roman" w:cs="Times New Roman"/>
                <w:b w:val="0"/>
              </w:rPr>
            </w:pPr>
            <w:r>
              <w:rPr>
                <w:rFonts w:ascii="Times New Roman" w:hAnsi="Times New Roman" w:cs="Times New Roman"/>
                <w:b w:val="0"/>
              </w:rPr>
              <w:t>Проведение телефонного разговора.</w:t>
            </w:r>
          </w:p>
        </w:tc>
        <w:tc>
          <w:tcPr>
            <w:tcW w:w="1312" w:type="dxa"/>
            <w:tcBorders>
              <w:top w:val="single" w:sz="4" w:space="0" w:color="000000"/>
              <w:left w:val="single" w:sz="4" w:space="0" w:color="000000"/>
              <w:bottom w:val="single" w:sz="4" w:space="0" w:color="000000"/>
            </w:tcBorders>
          </w:tcPr>
          <w:p w:rsidR="00DF38F8" w:rsidRDefault="00DF38F8" w:rsidP="00BB7847">
            <w:pPr>
              <w:pStyle w:val="2"/>
              <w:snapToGrid w:val="0"/>
              <w:jc w:val="both"/>
              <w:rPr>
                <w:rFonts w:ascii="Times New Roman" w:hAnsi="Times New Roman" w:cs="Times New Roman"/>
                <w:b w:val="0"/>
              </w:rPr>
            </w:pPr>
            <w:r>
              <w:rPr>
                <w:rFonts w:ascii="Times New Roman" w:hAnsi="Times New Roman" w:cs="Times New Roman"/>
                <w:b w:val="0"/>
              </w:rPr>
              <w:t>2</w:t>
            </w:r>
          </w:p>
        </w:tc>
        <w:tc>
          <w:tcPr>
            <w:tcW w:w="2401" w:type="dxa"/>
            <w:tcBorders>
              <w:top w:val="single" w:sz="4" w:space="0" w:color="000000"/>
              <w:left w:val="single" w:sz="4" w:space="0" w:color="000000"/>
              <w:bottom w:val="single" w:sz="4" w:space="0" w:color="000000"/>
              <w:right w:val="single" w:sz="4" w:space="0" w:color="000000"/>
            </w:tcBorders>
          </w:tcPr>
          <w:p w:rsidR="00DF38F8" w:rsidRDefault="00DF38F8" w:rsidP="00BB7847">
            <w:pPr>
              <w:pStyle w:val="2"/>
              <w:snapToGrid w:val="0"/>
              <w:jc w:val="both"/>
              <w:rPr>
                <w:rFonts w:ascii="Times New Roman" w:hAnsi="Times New Roman" w:cs="Times New Roman"/>
                <w:b w:val="0"/>
              </w:rPr>
            </w:pPr>
            <w:r>
              <w:rPr>
                <w:rFonts w:ascii="Times New Roman" w:hAnsi="Times New Roman" w:cs="Times New Roman"/>
                <w:b w:val="0"/>
              </w:rPr>
              <w:t>Устный опрос</w:t>
            </w:r>
          </w:p>
        </w:tc>
      </w:tr>
      <w:tr w:rsidR="00DF38F8" w:rsidTr="00FD4195">
        <w:tc>
          <w:tcPr>
            <w:tcW w:w="450" w:type="dxa"/>
            <w:tcBorders>
              <w:top w:val="single" w:sz="4" w:space="0" w:color="000000"/>
              <w:left w:val="single" w:sz="4" w:space="0" w:color="000000"/>
              <w:bottom w:val="single" w:sz="4" w:space="0" w:color="000000"/>
            </w:tcBorders>
          </w:tcPr>
          <w:p w:rsidR="00DF38F8" w:rsidRDefault="00DF38F8">
            <w:pPr>
              <w:pStyle w:val="2"/>
              <w:snapToGrid w:val="0"/>
              <w:rPr>
                <w:rFonts w:ascii="Times New Roman" w:hAnsi="Times New Roman" w:cs="Times New Roman"/>
              </w:rPr>
            </w:pPr>
            <w:r>
              <w:rPr>
                <w:rFonts w:ascii="Times New Roman" w:hAnsi="Times New Roman" w:cs="Times New Roman"/>
              </w:rPr>
              <w:t>4.</w:t>
            </w:r>
          </w:p>
        </w:tc>
        <w:tc>
          <w:tcPr>
            <w:tcW w:w="5205" w:type="dxa"/>
            <w:tcBorders>
              <w:top w:val="single" w:sz="4" w:space="0" w:color="000000"/>
              <w:left w:val="single" w:sz="4" w:space="0" w:color="000000"/>
              <w:bottom w:val="single" w:sz="4" w:space="0" w:color="000000"/>
            </w:tcBorders>
          </w:tcPr>
          <w:p w:rsidR="00DF38F8" w:rsidRDefault="00DF38F8" w:rsidP="00BB7847">
            <w:pPr>
              <w:pStyle w:val="2"/>
              <w:snapToGrid w:val="0"/>
              <w:jc w:val="both"/>
              <w:rPr>
                <w:rFonts w:ascii="Times New Roman" w:hAnsi="Times New Roman" w:cs="Times New Roman"/>
                <w:b w:val="0"/>
              </w:rPr>
            </w:pPr>
            <w:r>
              <w:rPr>
                <w:rFonts w:ascii="Times New Roman" w:hAnsi="Times New Roman" w:cs="Times New Roman"/>
                <w:b w:val="0"/>
              </w:rPr>
              <w:t>Изготовление именной визитной карточки.</w:t>
            </w:r>
          </w:p>
        </w:tc>
        <w:tc>
          <w:tcPr>
            <w:tcW w:w="1312" w:type="dxa"/>
            <w:tcBorders>
              <w:top w:val="single" w:sz="4" w:space="0" w:color="000000"/>
              <w:left w:val="single" w:sz="4" w:space="0" w:color="000000"/>
              <w:bottom w:val="single" w:sz="4" w:space="0" w:color="000000"/>
            </w:tcBorders>
          </w:tcPr>
          <w:p w:rsidR="00DF38F8" w:rsidRDefault="00DF38F8" w:rsidP="00BB7847">
            <w:pPr>
              <w:pStyle w:val="2"/>
              <w:snapToGrid w:val="0"/>
              <w:jc w:val="both"/>
              <w:rPr>
                <w:rFonts w:ascii="Times New Roman" w:hAnsi="Times New Roman" w:cs="Times New Roman"/>
                <w:b w:val="0"/>
              </w:rPr>
            </w:pPr>
            <w:r>
              <w:rPr>
                <w:rFonts w:ascii="Times New Roman" w:hAnsi="Times New Roman" w:cs="Times New Roman"/>
                <w:b w:val="0"/>
              </w:rPr>
              <w:t>2</w:t>
            </w:r>
          </w:p>
        </w:tc>
        <w:tc>
          <w:tcPr>
            <w:tcW w:w="2401" w:type="dxa"/>
            <w:tcBorders>
              <w:top w:val="single" w:sz="4" w:space="0" w:color="000000"/>
              <w:left w:val="single" w:sz="4" w:space="0" w:color="000000"/>
              <w:bottom w:val="single" w:sz="4" w:space="0" w:color="000000"/>
              <w:right w:val="single" w:sz="4" w:space="0" w:color="000000"/>
            </w:tcBorders>
          </w:tcPr>
          <w:p w:rsidR="00DF38F8" w:rsidRDefault="00DF38F8" w:rsidP="00BB7847">
            <w:pPr>
              <w:pStyle w:val="2"/>
              <w:snapToGrid w:val="0"/>
              <w:jc w:val="both"/>
              <w:rPr>
                <w:rFonts w:ascii="Times New Roman" w:hAnsi="Times New Roman" w:cs="Times New Roman"/>
                <w:b w:val="0"/>
              </w:rPr>
            </w:pPr>
            <w:r>
              <w:rPr>
                <w:rFonts w:ascii="Times New Roman" w:hAnsi="Times New Roman" w:cs="Times New Roman"/>
                <w:b w:val="0"/>
              </w:rPr>
              <w:t>Просмотр творческих работ</w:t>
            </w:r>
          </w:p>
        </w:tc>
      </w:tr>
      <w:tr w:rsidR="00DF38F8" w:rsidTr="00FD4195">
        <w:tc>
          <w:tcPr>
            <w:tcW w:w="450" w:type="dxa"/>
            <w:tcBorders>
              <w:top w:val="single" w:sz="4" w:space="0" w:color="000000"/>
              <w:left w:val="single" w:sz="4" w:space="0" w:color="000000"/>
              <w:bottom w:val="single" w:sz="4" w:space="0" w:color="000000"/>
            </w:tcBorders>
          </w:tcPr>
          <w:p w:rsidR="00DF38F8" w:rsidRDefault="00DF38F8">
            <w:pPr>
              <w:pStyle w:val="2"/>
              <w:snapToGrid w:val="0"/>
              <w:rPr>
                <w:rFonts w:ascii="Times New Roman" w:hAnsi="Times New Roman" w:cs="Times New Roman"/>
              </w:rPr>
            </w:pPr>
            <w:r>
              <w:rPr>
                <w:rFonts w:ascii="Times New Roman" w:hAnsi="Times New Roman" w:cs="Times New Roman"/>
              </w:rPr>
              <w:t>5.</w:t>
            </w:r>
          </w:p>
        </w:tc>
        <w:tc>
          <w:tcPr>
            <w:tcW w:w="5205" w:type="dxa"/>
            <w:tcBorders>
              <w:top w:val="single" w:sz="4" w:space="0" w:color="000000"/>
              <w:left w:val="single" w:sz="4" w:space="0" w:color="000000"/>
              <w:bottom w:val="single" w:sz="4" w:space="0" w:color="000000"/>
            </w:tcBorders>
          </w:tcPr>
          <w:p w:rsidR="00DF38F8" w:rsidRDefault="00DF38F8" w:rsidP="00BB7847">
            <w:pPr>
              <w:pStyle w:val="2"/>
              <w:snapToGrid w:val="0"/>
              <w:jc w:val="both"/>
              <w:rPr>
                <w:rFonts w:ascii="Times New Roman" w:hAnsi="Times New Roman" w:cs="Times New Roman"/>
                <w:b w:val="0"/>
              </w:rPr>
            </w:pPr>
            <w:r>
              <w:rPr>
                <w:rFonts w:ascii="Times New Roman" w:hAnsi="Times New Roman" w:cs="Times New Roman"/>
                <w:b w:val="0"/>
              </w:rPr>
              <w:t>Проведение  студентами одного из  видов деловых приемов.</w:t>
            </w:r>
          </w:p>
        </w:tc>
        <w:tc>
          <w:tcPr>
            <w:tcW w:w="1312" w:type="dxa"/>
            <w:tcBorders>
              <w:top w:val="single" w:sz="4" w:space="0" w:color="000000"/>
              <w:left w:val="single" w:sz="4" w:space="0" w:color="000000"/>
              <w:bottom w:val="single" w:sz="4" w:space="0" w:color="000000"/>
            </w:tcBorders>
          </w:tcPr>
          <w:p w:rsidR="00DF38F8" w:rsidRDefault="00DF38F8" w:rsidP="00BB7847">
            <w:pPr>
              <w:pStyle w:val="2"/>
              <w:snapToGrid w:val="0"/>
              <w:jc w:val="both"/>
              <w:rPr>
                <w:rFonts w:ascii="Times New Roman" w:hAnsi="Times New Roman" w:cs="Times New Roman"/>
                <w:b w:val="0"/>
              </w:rPr>
            </w:pPr>
            <w:r>
              <w:rPr>
                <w:rFonts w:ascii="Times New Roman" w:hAnsi="Times New Roman" w:cs="Times New Roman"/>
                <w:b w:val="0"/>
              </w:rPr>
              <w:t>2</w:t>
            </w:r>
          </w:p>
        </w:tc>
        <w:tc>
          <w:tcPr>
            <w:tcW w:w="2401" w:type="dxa"/>
            <w:tcBorders>
              <w:top w:val="single" w:sz="4" w:space="0" w:color="000000"/>
              <w:left w:val="single" w:sz="4" w:space="0" w:color="000000"/>
              <w:bottom w:val="single" w:sz="4" w:space="0" w:color="000000"/>
              <w:right w:val="single" w:sz="4" w:space="0" w:color="000000"/>
            </w:tcBorders>
          </w:tcPr>
          <w:p w:rsidR="00DF38F8" w:rsidRDefault="00DF38F8" w:rsidP="00BB7847">
            <w:pPr>
              <w:pStyle w:val="2"/>
              <w:snapToGrid w:val="0"/>
              <w:jc w:val="both"/>
              <w:rPr>
                <w:rFonts w:ascii="Times New Roman" w:hAnsi="Times New Roman" w:cs="Times New Roman"/>
                <w:b w:val="0"/>
              </w:rPr>
            </w:pPr>
            <w:r>
              <w:rPr>
                <w:rFonts w:ascii="Times New Roman" w:hAnsi="Times New Roman" w:cs="Times New Roman"/>
                <w:b w:val="0"/>
              </w:rPr>
              <w:t>Обсуждение</w:t>
            </w:r>
          </w:p>
        </w:tc>
      </w:tr>
      <w:tr w:rsidR="00DF38F8" w:rsidTr="00FD4195">
        <w:tc>
          <w:tcPr>
            <w:tcW w:w="450" w:type="dxa"/>
            <w:tcBorders>
              <w:top w:val="single" w:sz="4" w:space="0" w:color="000000"/>
              <w:left w:val="single" w:sz="4" w:space="0" w:color="000000"/>
              <w:bottom w:val="single" w:sz="4" w:space="0" w:color="000000"/>
            </w:tcBorders>
          </w:tcPr>
          <w:p w:rsidR="00DF38F8" w:rsidRDefault="00DF38F8">
            <w:pPr>
              <w:pStyle w:val="2"/>
              <w:snapToGrid w:val="0"/>
              <w:rPr>
                <w:rFonts w:ascii="Times New Roman" w:hAnsi="Times New Roman" w:cs="Times New Roman"/>
              </w:rPr>
            </w:pPr>
            <w:r>
              <w:rPr>
                <w:rFonts w:ascii="Times New Roman" w:hAnsi="Times New Roman" w:cs="Times New Roman"/>
              </w:rPr>
              <w:t>6.</w:t>
            </w:r>
          </w:p>
        </w:tc>
        <w:tc>
          <w:tcPr>
            <w:tcW w:w="5205" w:type="dxa"/>
            <w:tcBorders>
              <w:top w:val="single" w:sz="4" w:space="0" w:color="000000"/>
              <w:left w:val="single" w:sz="4" w:space="0" w:color="000000"/>
              <w:bottom w:val="single" w:sz="4" w:space="0" w:color="000000"/>
            </w:tcBorders>
          </w:tcPr>
          <w:p w:rsidR="00DF38F8" w:rsidRDefault="00DF38F8" w:rsidP="00BB7847">
            <w:pPr>
              <w:pStyle w:val="2"/>
              <w:snapToGrid w:val="0"/>
              <w:jc w:val="both"/>
              <w:rPr>
                <w:rFonts w:ascii="Times New Roman" w:hAnsi="Times New Roman" w:cs="Times New Roman"/>
                <w:b w:val="0"/>
              </w:rPr>
            </w:pPr>
            <w:r>
              <w:rPr>
                <w:rFonts w:ascii="Times New Roman" w:hAnsi="Times New Roman" w:cs="Times New Roman"/>
                <w:b w:val="0"/>
              </w:rPr>
              <w:t>Особенности национальной этики.</w:t>
            </w:r>
          </w:p>
        </w:tc>
        <w:tc>
          <w:tcPr>
            <w:tcW w:w="1312" w:type="dxa"/>
            <w:tcBorders>
              <w:top w:val="single" w:sz="4" w:space="0" w:color="000000"/>
              <w:left w:val="single" w:sz="4" w:space="0" w:color="000000"/>
              <w:bottom w:val="single" w:sz="4" w:space="0" w:color="000000"/>
            </w:tcBorders>
          </w:tcPr>
          <w:p w:rsidR="00DF38F8" w:rsidRDefault="00DF38F8" w:rsidP="00BB7847">
            <w:pPr>
              <w:pStyle w:val="2"/>
              <w:snapToGrid w:val="0"/>
              <w:jc w:val="both"/>
              <w:rPr>
                <w:rFonts w:ascii="Times New Roman" w:hAnsi="Times New Roman" w:cs="Times New Roman"/>
                <w:b w:val="0"/>
              </w:rPr>
            </w:pPr>
            <w:r>
              <w:rPr>
                <w:rFonts w:ascii="Times New Roman" w:hAnsi="Times New Roman" w:cs="Times New Roman"/>
                <w:b w:val="0"/>
              </w:rPr>
              <w:t>2</w:t>
            </w:r>
          </w:p>
        </w:tc>
        <w:tc>
          <w:tcPr>
            <w:tcW w:w="2401" w:type="dxa"/>
            <w:tcBorders>
              <w:top w:val="single" w:sz="4" w:space="0" w:color="000000"/>
              <w:left w:val="single" w:sz="4" w:space="0" w:color="000000"/>
              <w:bottom w:val="single" w:sz="4" w:space="0" w:color="000000"/>
              <w:right w:val="single" w:sz="4" w:space="0" w:color="000000"/>
            </w:tcBorders>
          </w:tcPr>
          <w:p w:rsidR="00DF38F8" w:rsidRDefault="00DF38F8" w:rsidP="00BB7847">
            <w:pPr>
              <w:pStyle w:val="2"/>
              <w:snapToGrid w:val="0"/>
              <w:jc w:val="both"/>
              <w:rPr>
                <w:rFonts w:ascii="Times New Roman" w:hAnsi="Times New Roman" w:cs="Times New Roman"/>
                <w:b w:val="0"/>
              </w:rPr>
            </w:pPr>
            <w:r>
              <w:rPr>
                <w:rFonts w:ascii="Times New Roman" w:hAnsi="Times New Roman" w:cs="Times New Roman"/>
                <w:b w:val="0"/>
              </w:rPr>
              <w:t>Просмотр письменных работ</w:t>
            </w:r>
          </w:p>
        </w:tc>
      </w:tr>
    </w:tbl>
    <w:p w:rsidR="00DF38F8" w:rsidRDefault="00DF38F8">
      <w:pPr>
        <w:sectPr w:rsidR="00DF38F8" w:rsidSect="00EB4902">
          <w:pgSz w:w="11905" w:h="16837"/>
          <w:pgMar w:top="284" w:right="851" w:bottom="357" w:left="1701" w:header="720" w:footer="720" w:gutter="0"/>
          <w:cols w:space="720"/>
          <w:docGrid w:linePitch="360"/>
        </w:sectPr>
      </w:pPr>
    </w:p>
    <w:p w:rsidR="00DF38F8" w:rsidRDefault="00DF38F8" w:rsidP="00FD4195">
      <w:pPr>
        <w:pStyle w:val="ab"/>
        <w:spacing w:after="0" w:line="240" w:lineRule="auto"/>
        <w:rPr>
          <w:rFonts w:ascii="Times New Roman" w:hAnsi="Times New Roman" w:cs="Times New Roman"/>
          <w:sz w:val="24"/>
        </w:rPr>
      </w:pPr>
      <w:r>
        <w:rPr>
          <w:rFonts w:ascii="Times New Roman" w:hAnsi="Times New Roman" w:cs="Times New Roman"/>
          <w:sz w:val="24"/>
        </w:rPr>
        <w:t>Примерные вопросы к  ЭКЗАМЕНУ.</w:t>
      </w:r>
    </w:p>
    <w:p w:rsidR="00DF38F8" w:rsidRDefault="00DF38F8" w:rsidP="00FD4195">
      <w:pPr>
        <w:spacing w:after="0" w:line="240" w:lineRule="auto"/>
        <w:rPr>
          <w:rFonts w:ascii="Times New Roman" w:hAnsi="Times New Roman"/>
          <w:sz w:val="24"/>
          <w:szCs w:val="24"/>
        </w:rPr>
      </w:pPr>
      <w:r>
        <w:rPr>
          <w:rFonts w:ascii="Times New Roman" w:hAnsi="Times New Roman"/>
          <w:sz w:val="24"/>
          <w:szCs w:val="24"/>
        </w:rPr>
        <w:t xml:space="preserve">1. История возникновения этики. </w:t>
      </w:r>
    </w:p>
    <w:p w:rsidR="00DF38F8" w:rsidRDefault="00DF38F8" w:rsidP="00FD4195">
      <w:pPr>
        <w:spacing w:after="0" w:line="240" w:lineRule="auto"/>
        <w:rPr>
          <w:rFonts w:ascii="Times New Roman" w:hAnsi="Times New Roman"/>
          <w:sz w:val="24"/>
          <w:szCs w:val="24"/>
        </w:rPr>
      </w:pPr>
      <w:r>
        <w:rPr>
          <w:rFonts w:ascii="Times New Roman" w:hAnsi="Times New Roman"/>
          <w:b/>
          <w:sz w:val="24"/>
          <w:szCs w:val="24"/>
        </w:rPr>
        <w:t xml:space="preserve">2. </w:t>
      </w:r>
      <w:r>
        <w:rPr>
          <w:rFonts w:ascii="Times New Roman" w:hAnsi="Times New Roman"/>
          <w:sz w:val="24"/>
          <w:szCs w:val="24"/>
        </w:rPr>
        <w:t>Эстетическая культура.</w:t>
      </w:r>
    </w:p>
    <w:p w:rsidR="00DF38F8" w:rsidRDefault="00DF38F8" w:rsidP="00FD4195">
      <w:pPr>
        <w:spacing w:after="0" w:line="240" w:lineRule="auto"/>
        <w:rPr>
          <w:rFonts w:ascii="Times New Roman" w:hAnsi="Times New Roman"/>
          <w:sz w:val="24"/>
          <w:szCs w:val="24"/>
        </w:rPr>
      </w:pPr>
      <w:r>
        <w:rPr>
          <w:rFonts w:ascii="Times New Roman" w:hAnsi="Times New Roman"/>
          <w:sz w:val="24"/>
          <w:szCs w:val="24"/>
        </w:rPr>
        <w:t xml:space="preserve">3. Сферы эстетической культура. </w:t>
      </w:r>
    </w:p>
    <w:p w:rsidR="00DF38F8" w:rsidRDefault="00DF38F8" w:rsidP="00FD4195">
      <w:pPr>
        <w:spacing w:after="0" w:line="240" w:lineRule="auto"/>
        <w:rPr>
          <w:rFonts w:ascii="Times New Roman" w:hAnsi="Times New Roman"/>
          <w:sz w:val="24"/>
          <w:szCs w:val="24"/>
        </w:rPr>
      </w:pPr>
      <w:r>
        <w:rPr>
          <w:rFonts w:ascii="Times New Roman" w:hAnsi="Times New Roman"/>
          <w:sz w:val="24"/>
          <w:szCs w:val="24"/>
        </w:rPr>
        <w:t>4. Эстетическое воспитание.</w:t>
      </w:r>
    </w:p>
    <w:p w:rsidR="00DF38F8" w:rsidRDefault="00DF38F8" w:rsidP="00FD4195">
      <w:pPr>
        <w:spacing w:after="0" w:line="240" w:lineRule="auto"/>
        <w:rPr>
          <w:rFonts w:ascii="Times New Roman" w:hAnsi="Times New Roman"/>
          <w:sz w:val="24"/>
          <w:szCs w:val="24"/>
        </w:rPr>
      </w:pPr>
      <w:r>
        <w:rPr>
          <w:rFonts w:ascii="Times New Roman" w:hAnsi="Times New Roman"/>
          <w:sz w:val="24"/>
          <w:szCs w:val="24"/>
        </w:rPr>
        <w:t>5. Общие сведения об этической культура.</w:t>
      </w:r>
    </w:p>
    <w:p w:rsidR="00DF38F8" w:rsidRDefault="00DF38F8" w:rsidP="00FD4195">
      <w:pPr>
        <w:spacing w:after="0" w:line="240" w:lineRule="auto"/>
        <w:rPr>
          <w:rFonts w:ascii="Times New Roman" w:hAnsi="Times New Roman"/>
          <w:sz w:val="24"/>
          <w:szCs w:val="24"/>
        </w:rPr>
      </w:pPr>
      <w:r>
        <w:rPr>
          <w:rFonts w:ascii="Times New Roman" w:hAnsi="Times New Roman"/>
          <w:sz w:val="24"/>
          <w:szCs w:val="24"/>
        </w:rPr>
        <w:t>6. Категории этики.</w:t>
      </w:r>
    </w:p>
    <w:p w:rsidR="00DF38F8" w:rsidRDefault="00DF38F8" w:rsidP="00FD4195">
      <w:pPr>
        <w:spacing w:after="0" w:line="240" w:lineRule="auto"/>
        <w:rPr>
          <w:rFonts w:ascii="Times New Roman" w:hAnsi="Times New Roman"/>
          <w:sz w:val="24"/>
          <w:szCs w:val="24"/>
        </w:rPr>
      </w:pPr>
      <w:r>
        <w:rPr>
          <w:rFonts w:ascii="Times New Roman" w:hAnsi="Times New Roman"/>
          <w:sz w:val="24"/>
          <w:szCs w:val="24"/>
        </w:rPr>
        <w:t>7. Понятие и виды общения.</w:t>
      </w:r>
    </w:p>
    <w:p w:rsidR="00DF38F8" w:rsidRDefault="00DF38F8" w:rsidP="00FD4195">
      <w:pPr>
        <w:spacing w:after="0" w:line="240" w:lineRule="auto"/>
        <w:rPr>
          <w:rFonts w:ascii="Times New Roman" w:hAnsi="Times New Roman"/>
          <w:sz w:val="24"/>
          <w:szCs w:val="24"/>
        </w:rPr>
      </w:pPr>
      <w:r>
        <w:rPr>
          <w:rFonts w:ascii="Times New Roman" w:hAnsi="Times New Roman"/>
          <w:sz w:val="24"/>
          <w:szCs w:val="24"/>
        </w:rPr>
        <w:t>8. Этапы общения.</w:t>
      </w:r>
    </w:p>
    <w:p w:rsidR="00DF38F8" w:rsidRDefault="00DF38F8" w:rsidP="00FD4195">
      <w:pPr>
        <w:spacing w:after="0" w:line="240" w:lineRule="auto"/>
        <w:rPr>
          <w:rFonts w:ascii="Times New Roman" w:hAnsi="Times New Roman"/>
          <w:sz w:val="24"/>
          <w:szCs w:val="24"/>
        </w:rPr>
      </w:pPr>
      <w:r>
        <w:rPr>
          <w:rFonts w:ascii="Times New Roman" w:hAnsi="Times New Roman"/>
          <w:sz w:val="24"/>
          <w:szCs w:val="24"/>
        </w:rPr>
        <w:t>9. Профессиональные нормы морали.</w:t>
      </w:r>
    </w:p>
    <w:p w:rsidR="00DF38F8" w:rsidRDefault="00DF38F8" w:rsidP="00FD4195">
      <w:pPr>
        <w:spacing w:after="0" w:line="240" w:lineRule="auto"/>
        <w:rPr>
          <w:rFonts w:ascii="Times New Roman" w:hAnsi="Times New Roman"/>
          <w:sz w:val="24"/>
          <w:szCs w:val="24"/>
        </w:rPr>
      </w:pPr>
      <w:r>
        <w:rPr>
          <w:rFonts w:ascii="Times New Roman" w:hAnsi="Times New Roman"/>
          <w:sz w:val="24"/>
          <w:szCs w:val="24"/>
        </w:rPr>
        <w:t>10.Профессиональная этика.</w:t>
      </w:r>
    </w:p>
    <w:p w:rsidR="00DF38F8" w:rsidRDefault="00DF38F8" w:rsidP="00FD4195">
      <w:pPr>
        <w:spacing w:after="0" w:line="240" w:lineRule="auto"/>
        <w:rPr>
          <w:rFonts w:ascii="Times New Roman" w:hAnsi="Times New Roman"/>
          <w:sz w:val="24"/>
          <w:szCs w:val="24"/>
        </w:rPr>
      </w:pPr>
      <w:r>
        <w:rPr>
          <w:rFonts w:ascii="Times New Roman" w:hAnsi="Times New Roman"/>
          <w:sz w:val="24"/>
          <w:szCs w:val="24"/>
        </w:rPr>
        <w:t xml:space="preserve">11. Имидж делового человека. </w:t>
      </w:r>
    </w:p>
    <w:p w:rsidR="00DF38F8" w:rsidRDefault="00DF38F8" w:rsidP="00FD4195">
      <w:pPr>
        <w:spacing w:after="0" w:line="240" w:lineRule="auto"/>
        <w:rPr>
          <w:rFonts w:ascii="Times New Roman" w:hAnsi="Times New Roman"/>
          <w:sz w:val="24"/>
          <w:szCs w:val="24"/>
        </w:rPr>
      </w:pPr>
      <w:r>
        <w:rPr>
          <w:rFonts w:ascii="Times New Roman" w:hAnsi="Times New Roman"/>
          <w:sz w:val="24"/>
          <w:szCs w:val="24"/>
        </w:rPr>
        <w:t>12. Этикет деловых отношений.</w:t>
      </w:r>
    </w:p>
    <w:p w:rsidR="00DF38F8" w:rsidRDefault="00DF38F8" w:rsidP="00FD4195">
      <w:pPr>
        <w:spacing w:after="0" w:line="240" w:lineRule="auto"/>
        <w:rPr>
          <w:rFonts w:ascii="Times New Roman" w:hAnsi="Times New Roman"/>
          <w:sz w:val="24"/>
          <w:szCs w:val="24"/>
        </w:rPr>
      </w:pPr>
      <w:r>
        <w:rPr>
          <w:rFonts w:ascii="Times New Roman" w:hAnsi="Times New Roman"/>
          <w:sz w:val="24"/>
          <w:szCs w:val="24"/>
        </w:rPr>
        <w:t xml:space="preserve">13. Деловой этикет. </w:t>
      </w:r>
    </w:p>
    <w:p w:rsidR="00DF38F8" w:rsidRDefault="00DF38F8" w:rsidP="00FD4195">
      <w:pPr>
        <w:spacing w:after="0" w:line="240" w:lineRule="auto"/>
        <w:rPr>
          <w:rFonts w:ascii="Times New Roman" w:hAnsi="Times New Roman"/>
          <w:sz w:val="24"/>
          <w:szCs w:val="24"/>
        </w:rPr>
      </w:pPr>
      <w:r>
        <w:rPr>
          <w:rFonts w:ascii="Times New Roman" w:hAnsi="Times New Roman"/>
          <w:sz w:val="24"/>
          <w:szCs w:val="24"/>
        </w:rPr>
        <w:t>14. Культура речи.</w:t>
      </w:r>
    </w:p>
    <w:p w:rsidR="00DF38F8" w:rsidRDefault="00DF38F8" w:rsidP="00FD4195">
      <w:pPr>
        <w:spacing w:after="0" w:line="240" w:lineRule="auto"/>
        <w:rPr>
          <w:rFonts w:ascii="Times New Roman" w:hAnsi="Times New Roman"/>
          <w:sz w:val="24"/>
          <w:szCs w:val="24"/>
        </w:rPr>
      </w:pPr>
      <w:r>
        <w:rPr>
          <w:rFonts w:ascii="Times New Roman" w:hAnsi="Times New Roman"/>
          <w:sz w:val="24"/>
          <w:szCs w:val="24"/>
        </w:rPr>
        <w:t>15. Словесный этикет.</w:t>
      </w:r>
    </w:p>
    <w:p w:rsidR="00DF38F8" w:rsidRDefault="00DF38F8" w:rsidP="00FD4195">
      <w:pPr>
        <w:spacing w:after="0" w:line="240" w:lineRule="auto"/>
        <w:rPr>
          <w:rFonts w:ascii="Times New Roman" w:hAnsi="Times New Roman"/>
          <w:sz w:val="24"/>
          <w:szCs w:val="24"/>
        </w:rPr>
      </w:pPr>
      <w:r>
        <w:rPr>
          <w:rFonts w:ascii="Times New Roman" w:hAnsi="Times New Roman"/>
          <w:sz w:val="24"/>
          <w:szCs w:val="24"/>
        </w:rPr>
        <w:t>16. Показатели культуры речи.</w:t>
      </w:r>
    </w:p>
    <w:p w:rsidR="00DF38F8" w:rsidRDefault="00DF38F8" w:rsidP="00FD4195">
      <w:pPr>
        <w:spacing w:after="0" w:line="240" w:lineRule="auto"/>
        <w:rPr>
          <w:rFonts w:ascii="Times New Roman" w:hAnsi="Times New Roman"/>
          <w:sz w:val="24"/>
          <w:szCs w:val="24"/>
        </w:rPr>
      </w:pPr>
      <w:r>
        <w:rPr>
          <w:rFonts w:ascii="Times New Roman" w:hAnsi="Times New Roman"/>
          <w:sz w:val="24"/>
          <w:szCs w:val="24"/>
        </w:rPr>
        <w:t>17. Культура телефонного разговора .</w:t>
      </w:r>
    </w:p>
    <w:p w:rsidR="00DF38F8" w:rsidRDefault="00DF38F8" w:rsidP="00FD4195">
      <w:pPr>
        <w:spacing w:after="0" w:line="240" w:lineRule="auto"/>
        <w:rPr>
          <w:rFonts w:ascii="Times New Roman" w:hAnsi="Times New Roman"/>
          <w:sz w:val="24"/>
          <w:szCs w:val="24"/>
        </w:rPr>
      </w:pPr>
      <w:r>
        <w:rPr>
          <w:rFonts w:ascii="Times New Roman" w:hAnsi="Times New Roman"/>
          <w:sz w:val="24"/>
          <w:szCs w:val="24"/>
        </w:rPr>
        <w:t>18. История культуры делового общения.</w:t>
      </w:r>
    </w:p>
    <w:p w:rsidR="00DF38F8" w:rsidRDefault="00DF38F8" w:rsidP="00FD4195">
      <w:pPr>
        <w:spacing w:after="0" w:line="240" w:lineRule="auto"/>
        <w:rPr>
          <w:rFonts w:ascii="Times New Roman" w:hAnsi="Times New Roman"/>
          <w:sz w:val="24"/>
          <w:szCs w:val="24"/>
        </w:rPr>
      </w:pPr>
      <w:r>
        <w:rPr>
          <w:rFonts w:ascii="Times New Roman" w:hAnsi="Times New Roman"/>
          <w:sz w:val="24"/>
          <w:szCs w:val="24"/>
        </w:rPr>
        <w:t xml:space="preserve">19. Правила телефонного общения. </w:t>
      </w:r>
    </w:p>
    <w:p w:rsidR="00DF38F8" w:rsidRDefault="00DF38F8" w:rsidP="00FD4195">
      <w:pPr>
        <w:spacing w:after="0" w:line="240" w:lineRule="auto"/>
        <w:rPr>
          <w:rFonts w:ascii="Times New Roman" w:hAnsi="Times New Roman"/>
          <w:sz w:val="24"/>
          <w:szCs w:val="24"/>
        </w:rPr>
      </w:pPr>
      <w:r>
        <w:rPr>
          <w:rFonts w:ascii="Times New Roman" w:hAnsi="Times New Roman"/>
          <w:sz w:val="24"/>
          <w:szCs w:val="24"/>
        </w:rPr>
        <w:t xml:space="preserve">20. Этикет в деловой переписке. </w:t>
      </w:r>
    </w:p>
    <w:p w:rsidR="00DF38F8" w:rsidRDefault="00DF38F8" w:rsidP="00FD4195">
      <w:pPr>
        <w:spacing w:after="0" w:line="240" w:lineRule="auto"/>
        <w:rPr>
          <w:rFonts w:ascii="Times New Roman" w:hAnsi="Times New Roman"/>
          <w:sz w:val="24"/>
          <w:szCs w:val="24"/>
        </w:rPr>
      </w:pPr>
      <w:r>
        <w:rPr>
          <w:rFonts w:ascii="Times New Roman" w:hAnsi="Times New Roman"/>
          <w:sz w:val="24"/>
          <w:szCs w:val="24"/>
        </w:rPr>
        <w:t xml:space="preserve">21. Служебная переписка. </w:t>
      </w:r>
    </w:p>
    <w:p w:rsidR="00DF38F8" w:rsidRDefault="00DF38F8" w:rsidP="00FD4195">
      <w:pPr>
        <w:spacing w:after="0" w:line="240" w:lineRule="auto"/>
        <w:rPr>
          <w:rFonts w:ascii="Times New Roman" w:hAnsi="Times New Roman"/>
          <w:sz w:val="24"/>
          <w:szCs w:val="24"/>
        </w:rPr>
      </w:pPr>
      <w:r>
        <w:rPr>
          <w:rFonts w:ascii="Times New Roman" w:hAnsi="Times New Roman"/>
          <w:sz w:val="24"/>
          <w:szCs w:val="24"/>
        </w:rPr>
        <w:t xml:space="preserve">22. Виды деловых писем. </w:t>
      </w:r>
    </w:p>
    <w:p w:rsidR="00DF38F8" w:rsidRDefault="00DF38F8" w:rsidP="00FD4195">
      <w:pPr>
        <w:spacing w:after="0" w:line="240" w:lineRule="auto"/>
        <w:rPr>
          <w:rFonts w:ascii="Times New Roman" w:hAnsi="Times New Roman"/>
          <w:sz w:val="24"/>
          <w:szCs w:val="24"/>
        </w:rPr>
      </w:pPr>
      <w:r>
        <w:rPr>
          <w:rFonts w:ascii="Times New Roman" w:hAnsi="Times New Roman"/>
          <w:sz w:val="24"/>
          <w:szCs w:val="24"/>
        </w:rPr>
        <w:t>23. Визитные карточки.</w:t>
      </w:r>
    </w:p>
    <w:p w:rsidR="00DF38F8" w:rsidRDefault="00DF38F8" w:rsidP="00FD4195">
      <w:pPr>
        <w:spacing w:after="0" w:line="240" w:lineRule="auto"/>
        <w:rPr>
          <w:rFonts w:ascii="Times New Roman" w:hAnsi="Times New Roman"/>
          <w:sz w:val="24"/>
          <w:szCs w:val="24"/>
        </w:rPr>
      </w:pPr>
      <w:r>
        <w:rPr>
          <w:rFonts w:ascii="Times New Roman" w:hAnsi="Times New Roman"/>
          <w:sz w:val="24"/>
          <w:szCs w:val="24"/>
        </w:rPr>
        <w:t>24. Виды визитных карточек.</w:t>
      </w:r>
    </w:p>
    <w:p w:rsidR="00DF38F8" w:rsidRDefault="00DF38F8" w:rsidP="00FD4195">
      <w:pPr>
        <w:spacing w:after="0" w:line="240" w:lineRule="auto"/>
        <w:rPr>
          <w:rFonts w:ascii="Times New Roman" w:hAnsi="Times New Roman"/>
          <w:sz w:val="24"/>
          <w:szCs w:val="24"/>
        </w:rPr>
      </w:pPr>
      <w:r>
        <w:rPr>
          <w:rFonts w:ascii="Times New Roman" w:hAnsi="Times New Roman"/>
          <w:sz w:val="24"/>
          <w:szCs w:val="24"/>
        </w:rPr>
        <w:t xml:space="preserve">25. Правила оформления визитных карточек. </w:t>
      </w:r>
    </w:p>
    <w:p w:rsidR="00DF38F8" w:rsidRDefault="00DF38F8" w:rsidP="00FD4195">
      <w:pPr>
        <w:spacing w:after="0" w:line="240" w:lineRule="auto"/>
        <w:rPr>
          <w:rFonts w:ascii="Times New Roman" w:hAnsi="Times New Roman"/>
          <w:sz w:val="24"/>
          <w:szCs w:val="24"/>
        </w:rPr>
      </w:pPr>
      <w:r>
        <w:rPr>
          <w:rFonts w:ascii="Times New Roman" w:hAnsi="Times New Roman"/>
          <w:sz w:val="24"/>
          <w:szCs w:val="24"/>
        </w:rPr>
        <w:t>26. Техника ведения деловой беседы.</w:t>
      </w:r>
    </w:p>
    <w:p w:rsidR="00DF38F8" w:rsidRDefault="00DF38F8" w:rsidP="00FD4195">
      <w:pPr>
        <w:spacing w:after="0" w:line="240" w:lineRule="auto"/>
        <w:rPr>
          <w:rFonts w:ascii="Times New Roman" w:hAnsi="Times New Roman"/>
          <w:sz w:val="24"/>
          <w:szCs w:val="24"/>
        </w:rPr>
      </w:pPr>
      <w:r>
        <w:rPr>
          <w:rFonts w:ascii="Times New Roman" w:hAnsi="Times New Roman"/>
          <w:sz w:val="24"/>
          <w:szCs w:val="24"/>
        </w:rPr>
        <w:t xml:space="preserve">27. Деловая беседа. </w:t>
      </w:r>
    </w:p>
    <w:p w:rsidR="00DF38F8" w:rsidRDefault="00DF38F8" w:rsidP="00FD4195">
      <w:pPr>
        <w:spacing w:after="0" w:line="240" w:lineRule="auto"/>
        <w:rPr>
          <w:rFonts w:ascii="Times New Roman" w:hAnsi="Times New Roman"/>
          <w:sz w:val="24"/>
          <w:szCs w:val="24"/>
        </w:rPr>
      </w:pPr>
      <w:r>
        <w:rPr>
          <w:rFonts w:ascii="Times New Roman" w:hAnsi="Times New Roman"/>
          <w:sz w:val="24"/>
          <w:szCs w:val="24"/>
        </w:rPr>
        <w:t xml:space="preserve">28. Техники общения. </w:t>
      </w:r>
    </w:p>
    <w:p w:rsidR="00DF38F8" w:rsidRDefault="00DF38F8" w:rsidP="00FD4195">
      <w:pPr>
        <w:spacing w:after="0" w:line="240" w:lineRule="auto"/>
        <w:rPr>
          <w:rFonts w:ascii="Times New Roman" w:hAnsi="Times New Roman"/>
          <w:sz w:val="24"/>
          <w:szCs w:val="24"/>
        </w:rPr>
      </w:pPr>
      <w:r>
        <w:rPr>
          <w:rFonts w:ascii="Times New Roman" w:hAnsi="Times New Roman"/>
          <w:sz w:val="24"/>
          <w:szCs w:val="24"/>
        </w:rPr>
        <w:t xml:space="preserve"> 29. Деловой протокол. </w:t>
      </w:r>
    </w:p>
    <w:p w:rsidR="00DF38F8" w:rsidRDefault="00DF38F8" w:rsidP="00FD4195">
      <w:pPr>
        <w:spacing w:after="0" w:line="240" w:lineRule="auto"/>
        <w:rPr>
          <w:rFonts w:ascii="Times New Roman" w:hAnsi="Times New Roman"/>
          <w:sz w:val="24"/>
          <w:szCs w:val="24"/>
        </w:rPr>
      </w:pPr>
      <w:r>
        <w:rPr>
          <w:rFonts w:ascii="Times New Roman" w:hAnsi="Times New Roman"/>
          <w:sz w:val="24"/>
          <w:szCs w:val="24"/>
        </w:rPr>
        <w:t xml:space="preserve">30. Понятие делового протокола. </w:t>
      </w:r>
    </w:p>
    <w:p w:rsidR="00DF38F8" w:rsidRDefault="00DF38F8" w:rsidP="00FD4195">
      <w:pPr>
        <w:spacing w:after="0" w:line="240" w:lineRule="auto"/>
        <w:rPr>
          <w:rFonts w:ascii="Times New Roman" w:hAnsi="Times New Roman"/>
          <w:sz w:val="24"/>
          <w:szCs w:val="24"/>
        </w:rPr>
      </w:pPr>
      <w:r>
        <w:rPr>
          <w:rFonts w:ascii="Times New Roman" w:hAnsi="Times New Roman"/>
          <w:sz w:val="24"/>
          <w:szCs w:val="24"/>
        </w:rPr>
        <w:t>31. Деловые приемы. Виды .</w:t>
      </w:r>
    </w:p>
    <w:p w:rsidR="00DF38F8" w:rsidRDefault="00DF38F8" w:rsidP="00FD4195">
      <w:pPr>
        <w:spacing w:after="0" w:line="240" w:lineRule="auto"/>
        <w:rPr>
          <w:rFonts w:ascii="Times New Roman" w:hAnsi="Times New Roman"/>
          <w:sz w:val="24"/>
          <w:szCs w:val="24"/>
        </w:rPr>
      </w:pPr>
      <w:r>
        <w:rPr>
          <w:rFonts w:ascii="Times New Roman" w:hAnsi="Times New Roman"/>
          <w:sz w:val="24"/>
          <w:szCs w:val="24"/>
        </w:rPr>
        <w:t xml:space="preserve">32. Этикет международных контактов. </w:t>
      </w:r>
    </w:p>
    <w:p w:rsidR="00DF38F8" w:rsidRDefault="00DF38F8" w:rsidP="00FD4195">
      <w:pPr>
        <w:spacing w:after="0" w:line="240" w:lineRule="auto"/>
        <w:rPr>
          <w:rFonts w:ascii="Times New Roman" w:hAnsi="Times New Roman"/>
          <w:sz w:val="24"/>
          <w:szCs w:val="24"/>
        </w:rPr>
      </w:pPr>
      <w:r>
        <w:rPr>
          <w:rFonts w:ascii="Times New Roman" w:hAnsi="Times New Roman"/>
          <w:sz w:val="24"/>
          <w:szCs w:val="24"/>
        </w:rPr>
        <w:t xml:space="preserve">33. Признаки культуры поведения. </w:t>
      </w:r>
    </w:p>
    <w:p w:rsidR="00DF38F8" w:rsidRDefault="00DF38F8" w:rsidP="00FD4195">
      <w:pPr>
        <w:spacing w:after="0" w:line="240" w:lineRule="auto"/>
        <w:rPr>
          <w:rFonts w:ascii="Times New Roman" w:hAnsi="Times New Roman"/>
          <w:sz w:val="24"/>
          <w:szCs w:val="24"/>
        </w:rPr>
      </w:pPr>
      <w:r>
        <w:rPr>
          <w:rFonts w:ascii="Times New Roman" w:hAnsi="Times New Roman"/>
          <w:sz w:val="24"/>
          <w:szCs w:val="24"/>
        </w:rPr>
        <w:t xml:space="preserve">34. Особенности национальной этики. </w:t>
      </w:r>
    </w:p>
    <w:p w:rsidR="00DF38F8" w:rsidRDefault="00DF38F8" w:rsidP="00FD4195">
      <w:pPr>
        <w:spacing w:after="0" w:line="240" w:lineRule="auto"/>
        <w:rPr>
          <w:rFonts w:ascii="Times New Roman" w:hAnsi="Times New Roman"/>
          <w:sz w:val="24"/>
          <w:szCs w:val="24"/>
        </w:rPr>
      </w:pPr>
      <w:r>
        <w:rPr>
          <w:rFonts w:ascii="Times New Roman" w:hAnsi="Times New Roman"/>
          <w:sz w:val="24"/>
          <w:szCs w:val="24"/>
        </w:rPr>
        <w:t xml:space="preserve">35. Интерьер рабочего помещения как область делового этикет. </w:t>
      </w:r>
    </w:p>
    <w:p w:rsidR="00DF38F8" w:rsidRDefault="00DF38F8" w:rsidP="00FD4195">
      <w:pPr>
        <w:spacing w:after="0" w:line="240" w:lineRule="auto"/>
        <w:rPr>
          <w:rFonts w:ascii="Times New Roman" w:hAnsi="Times New Roman"/>
          <w:sz w:val="24"/>
          <w:szCs w:val="24"/>
        </w:rPr>
      </w:pPr>
      <w:r>
        <w:rPr>
          <w:rFonts w:ascii="Times New Roman" w:hAnsi="Times New Roman"/>
          <w:sz w:val="24"/>
          <w:szCs w:val="24"/>
        </w:rPr>
        <w:t>36. Понятие интерьера. Принцип. Особенности .</w:t>
      </w:r>
    </w:p>
    <w:p w:rsidR="00DF38F8" w:rsidRDefault="00DF38F8" w:rsidP="00FD4195">
      <w:pPr>
        <w:spacing w:after="0" w:line="240" w:lineRule="auto"/>
        <w:rPr>
          <w:rFonts w:ascii="Times New Roman" w:hAnsi="Times New Roman"/>
          <w:sz w:val="24"/>
          <w:szCs w:val="24"/>
        </w:rPr>
      </w:pPr>
      <w:r>
        <w:rPr>
          <w:rFonts w:ascii="Times New Roman" w:hAnsi="Times New Roman"/>
          <w:sz w:val="24"/>
          <w:szCs w:val="24"/>
        </w:rPr>
        <w:t>37. Важные моменты интерьера офиса.</w:t>
      </w:r>
    </w:p>
    <w:p w:rsidR="00DF38F8" w:rsidRDefault="00DF38F8" w:rsidP="00FD4195">
      <w:pPr>
        <w:spacing w:after="0" w:line="240" w:lineRule="auto"/>
        <w:jc w:val="both"/>
        <w:rPr>
          <w:rFonts w:ascii="Times New Roman" w:hAnsi="Times New Roman"/>
          <w:sz w:val="24"/>
          <w:szCs w:val="24"/>
        </w:rPr>
      </w:pPr>
      <w:r>
        <w:rPr>
          <w:rFonts w:ascii="Times New Roman" w:hAnsi="Times New Roman"/>
          <w:sz w:val="24"/>
          <w:szCs w:val="24"/>
        </w:rPr>
        <w:t xml:space="preserve">38. Происхождение эстетики.  </w:t>
      </w:r>
    </w:p>
    <w:p w:rsidR="00DF38F8" w:rsidRDefault="00DF38F8" w:rsidP="00FD4195">
      <w:pPr>
        <w:spacing w:after="0" w:line="240" w:lineRule="auto"/>
        <w:jc w:val="both"/>
        <w:rPr>
          <w:rFonts w:ascii="Times New Roman" w:hAnsi="Times New Roman"/>
          <w:sz w:val="24"/>
          <w:szCs w:val="24"/>
        </w:rPr>
      </w:pPr>
      <w:r>
        <w:rPr>
          <w:rFonts w:ascii="Times New Roman" w:hAnsi="Times New Roman"/>
          <w:sz w:val="24"/>
          <w:szCs w:val="24"/>
        </w:rPr>
        <w:t xml:space="preserve">39. Эстетика в жизни и в быту.  </w:t>
      </w:r>
    </w:p>
    <w:p w:rsidR="00DF38F8" w:rsidRDefault="00DF38F8" w:rsidP="00FD4195">
      <w:pPr>
        <w:spacing w:after="0" w:line="240" w:lineRule="auto"/>
        <w:jc w:val="both"/>
        <w:rPr>
          <w:rFonts w:ascii="Times New Roman" w:hAnsi="Times New Roman"/>
          <w:sz w:val="24"/>
          <w:szCs w:val="24"/>
        </w:rPr>
      </w:pPr>
      <w:r>
        <w:rPr>
          <w:rFonts w:ascii="Times New Roman" w:hAnsi="Times New Roman"/>
          <w:sz w:val="24"/>
          <w:szCs w:val="24"/>
        </w:rPr>
        <w:t xml:space="preserve">40. Эстетический вкус. </w:t>
      </w:r>
    </w:p>
    <w:p w:rsidR="00DF38F8" w:rsidRDefault="00DF38F8" w:rsidP="00FD4195">
      <w:pPr>
        <w:spacing w:after="0" w:line="240" w:lineRule="auto"/>
        <w:jc w:val="both"/>
        <w:rPr>
          <w:rFonts w:ascii="Times New Roman" w:hAnsi="Times New Roman"/>
          <w:sz w:val="24"/>
          <w:szCs w:val="24"/>
        </w:rPr>
      </w:pPr>
      <w:r>
        <w:rPr>
          <w:rFonts w:ascii="Times New Roman" w:hAnsi="Times New Roman"/>
          <w:sz w:val="24"/>
          <w:szCs w:val="24"/>
        </w:rPr>
        <w:t xml:space="preserve">41. Эстетическая культура. </w:t>
      </w:r>
    </w:p>
    <w:p w:rsidR="00DF38F8" w:rsidRDefault="00DF38F8" w:rsidP="00FD4195">
      <w:pPr>
        <w:spacing w:after="0" w:line="240" w:lineRule="auto"/>
        <w:jc w:val="both"/>
        <w:rPr>
          <w:rFonts w:ascii="Times New Roman" w:hAnsi="Times New Roman"/>
          <w:sz w:val="24"/>
          <w:szCs w:val="24"/>
        </w:rPr>
      </w:pPr>
      <w:r>
        <w:rPr>
          <w:rFonts w:ascii="Times New Roman" w:hAnsi="Times New Roman"/>
          <w:sz w:val="24"/>
          <w:szCs w:val="24"/>
        </w:rPr>
        <w:t xml:space="preserve">42. Эстетическое отношение. </w:t>
      </w:r>
    </w:p>
    <w:p w:rsidR="00DF38F8" w:rsidRDefault="00DF38F8" w:rsidP="00FD4195">
      <w:pPr>
        <w:spacing w:after="0" w:line="240" w:lineRule="auto"/>
        <w:jc w:val="both"/>
        <w:rPr>
          <w:rFonts w:ascii="Times New Roman" w:hAnsi="Times New Roman"/>
          <w:sz w:val="24"/>
          <w:szCs w:val="24"/>
        </w:rPr>
      </w:pPr>
      <w:r>
        <w:rPr>
          <w:rFonts w:ascii="Times New Roman" w:hAnsi="Times New Roman"/>
          <w:sz w:val="24"/>
          <w:szCs w:val="24"/>
        </w:rPr>
        <w:t xml:space="preserve">43. Категории эстетики. </w:t>
      </w:r>
    </w:p>
    <w:p w:rsidR="00DF38F8" w:rsidRDefault="00DF38F8" w:rsidP="00FD4195">
      <w:pPr>
        <w:spacing w:after="0" w:line="240" w:lineRule="auto"/>
        <w:jc w:val="both"/>
        <w:rPr>
          <w:rFonts w:ascii="Times New Roman" w:hAnsi="Times New Roman"/>
          <w:sz w:val="24"/>
          <w:szCs w:val="24"/>
        </w:rPr>
      </w:pPr>
      <w:r>
        <w:rPr>
          <w:rFonts w:ascii="Times New Roman" w:hAnsi="Times New Roman"/>
          <w:sz w:val="24"/>
          <w:szCs w:val="24"/>
        </w:rPr>
        <w:t xml:space="preserve">44. Понятие «этика», «мораль», «нравственность». </w:t>
      </w:r>
    </w:p>
    <w:p w:rsidR="00DF38F8" w:rsidRDefault="00DF38F8" w:rsidP="00FD4195">
      <w:pPr>
        <w:spacing w:after="0" w:line="240" w:lineRule="auto"/>
        <w:jc w:val="both"/>
        <w:rPr>
          <w:rFonts w:ascii="Times New Roman" w:hAnsi="Times New Roman"/>
          <w:sz w:val="24"/>
          <w:szCs w:val="24"/>
        </w:rPr>
      </w:pPr>
      <w:r>
        <w:rPr>
          <w:rFonts w:ascii="Times New Roman" w:hAnsi="Times New Roman"/>
          <w:sz w:val="24"/>
          <w:szCs w:val="24"/>
        </w:rPr>
        <w:t xml:space="preserve">45. Золотое правило нравственности. </w:t>
      </w:r>
    </w:p>
    <w:p w:rsidR="00DF38F8" w:rsidRDefault="00DF38F8" w:rsidP="00FD4195">
      <w:pPr>
        <w:spacing w:after="0" w:line="240" w:lineRule="auto"/>
        <w:jc w:val="both"/>
        <w:rPr>
          <w:rFonts w:ascii="Times New Roman" w:hAnsi="Times New Roman"/>
          <w:sz w:val="24"/>
          <w:szCs w:val="24"/>
        </w:rPr>
      </w:pPr>
      <w:r>
        <w:rPr>
          <w:rFonts w:ascii="Times New Roman" w:hAnsi="Times New Roman"/>
          <w:sz w:val="24"/>
          <w:szCs w:val="24"/>
        </w:rPr>
        <w:t xml:space="preserve">46. Роль и значение этики в современном обществе. </w:t>
      </w:r>
    </w:p>
    <w:p w:rsidR="00DF38F8" w:rsidRDefault="00DF38F8" w:rsidP="00FD4195">
      <w:pPr>
        <w:spacing w:after="0" w:line="240" w:lineRule="auto"/>
        <w:jc w:val="both"/>
        <w:rPr>
          <w:rFonts w:ascii="Times New Roman" w:hAnsi="Times New Roman"/>
          <w:sz w:val="24"/>
          <w:szCs w:val="24"/>
        </w:rPr>
      </w:pPr>
      <w:r>
        <w:rPr>
          <w:rFonts w:ascii="Times New Roman" w:hAnsi="Times New Roman"/>
          <w:sz w:val="24"/>
          <w:szCs w:val="24"/>
        </w:rPr>
        <w:t xml:space="preserve">47. Предмет, специфика и задачи этики. </w:t>
      </w:r>
    </w:p>
    <w:p w:rsidR="00DF38F8" w:rsidRDefault="00DF38F8" w:rsidP="00FD4195">
      <w:pPr>
        <w:spacing w:after="0" w:line="240" w:lineRule="auto"/>
        <w:jc w:val="both"/>
        <w:rPr>
          <w:rFonts w:ascii="Times New Roman" w:hAnsi="Times New Roman"/>
          <w:sz w:val="24"/>
          <w:szCs w:val="24"/>
        </w:rPr>
      </w:pPr>
      <w:r>
        <w:rPr>
          <w:rFonts w:ascii="Times New Roman" w:hAnsi="Times New Roman"/>
          <w:sz w:val="24"/>
          <w:szCs w:val="24"/>
        </w:rPr>
        <w:t xml:space="preserve">48. Общение как форма реализации системы общественных и межличностных отношений. </w:t>
      </w:r>
    </w:p>
    <w:p w:rsidR="00DF38F8" w:rsidRDefault="00DF38F8" w:rsidP="00FD4195">
      <w:pPr>
        <w:spacing w:after="0" w:line="240" w:lineRule="auto"/>
        <w:jc w:val="both"/>
        <w:rPr>
          <w:rFonts w:ascii="Times New Roman" w:hAnsi="Times New Roman"/>
          <w:sz w:val="24"/>
          <w:szCs w:val="24"/>
        </w:rPr>
      </w:pPr>
      <w:r>
        <w:rPr>
          <w:rFonts w:ascii="Times New Roman" w:hAnsi="Times New Roman"/>
          <w:sz w:val="24"/>
          <w:szCs w:val="24"/>
        </w:rPr>
        <w:t xml:space="preserve">49. Этапы общения. </w:t>
      </w:r>
    </w:p>
    <w:p w:rsidR="00DF38F8" w:rsidRDefault="00DF38F8" w:rsidP="00FD4195">
      <w:pPr>
        <w:spacing w:after="0" w:line="240" w:lineRule="auto"/>
        <w:jc w:val="both"/>
        <w:rPr>
          <w:rFonts w:ascii="Times New Roman" w:hAnsi="Times New Roman"/>
          <w:sz w:val="24"/>
          <w:szCs w:val="24"/>
        </w:rPr>
      </w:pPr>
      <w:r>
        <w:rPr>
          <w:rFonts w:ascii="Times New Roman" w:hAnsi="Times New Roman"/>
          <w:sz w:val="24"/>
          <w:szCs w:val="24"/>
        </w:rPr>
        <w:t xml:space="preserve">50. Классификация общения. </w:t>
      </w:r>
    </w:p>
    <w:p w:rsidR="00DF38F8" w:rsidRDefault="00DF38F8" w:rsidP="00FD4195">
      <w:pPr>
        <w:spacing w:after="0" w:line="240" w:lineRule="auto"/>
        <w:jc w:val="both"/>
        <w:rPr>
          <w:rFonts w:ascii="Times New Roman" w:hAnsi="Times New Roman"/>
          <w:sz w:val="24"/>
          <w:szCs w:val="24"/>
        </w:rPr>
      </w:pPr>
      <w:r>
        <w:rPr>
          <w:rFonts w:ascii="Times New Roman" w:hAnsi="Times New Roman"/>
          <w:sz w:val="24"/>
          <w:szCs w:val="24"/>
        </w:rPr>
        <w:t xml:space="preserve">51. Оптимизация совместной деятельности через воздействие на процессы общения. </w:t>
      </w:r>
    </w:p>
    <w:p w:rsidR="00DF38F8" w:rsidRDefault="00DF38F8" w:rsidP="00FD4195">
      <w:pPr>
        <w:spacing w:after="0" w:line="240" w:lineRule="auto"/>
        <w:jc w:val="both"/>
        <w:rPr>
          <w:rFonts w:ascii="Times New Roman" w:hAnsi="Times New Roman"/>
          <w:sz w:val="24"/>
          <w:szCs w:val="24"/>
        </w:rPr>
      </w:pPr>
      <w:r>
        <w:rPr>
          <w:rFonts w:ascii="Times New Roman" w:hAnsi="Times New Roman"/>
          <w:sz w:val="24"/>
          <w:szCs w:val="24"/>
        </w:rPr>
        <w:t xml:space="preserve">52. Коммуникативная сторона общения. </w:t>
      </w:r>
    </w:p>
    <w:p w:rsidR="00DF38F8" w:rsidRDefault="00DF38F8" w:rsidP="00FD4195">
      <w:pPr>
        <w:spacing w:after="0" w:line="240" w:lineRule="auto"/>
        <w:jc w:val="both"/>
        <w:rPr>
          <w:rFonts w:ascii="Times New Roman" w:hAnsi="Times New Roman"/>
          <w:sz w:val="24"/>
          <w:szCs w:val="24"/>
        </w:rPr>
      </w:pPr>
      <w:r>
        <w:rPr>
          <w:rFonts w:ascii="Times New Roman" w:hAnsi="Times New Roman"/>
          <w:sz w:val="24"/>
          <w:szCs w:val="24"/>
        </w:rPr>
        <w:t xml:space="preserve">53. Общение как обмен информацией. </w:t>
      </w:r>
    </w:p>
    <w:p w:rsidR="00DF38F8" w:rsidRDefault="00DF38F8" w:rsidP="00FD4195">
      <w:pPr>
        <w:spacing w:after="0" w:line="240" w:lineRule="auto"/>
        <w:jc w:val="both"/>
        <w:rPr>
          <w:rFonts w:ascii="Times New Roman" w:hAnsi="Times New Roman"/>
          <w:sz w:val="24"/>
          <w:szCs w:val="24"/>
        </w:rPr>
      </w:pPr>
      <w:r>
        <w:rPr>
          <w:rFonts w:ascii="Times New Roman" w:hAnsi="Times New Roman"/>
          <w:sz w:val="24"/>
          <w:szCs w:val="24"/>
        </w:rPr>
        <w:t xml:space="preserve">54. Специфика коммуникативного процесса между людьми. </w:t>
      </w:r>
    </w:p>
    <w:p w:rsidR="00DF38F8" w:rsidRDefault="00DF38F8" w:rsidP="00FD4195">
      <w:pPr>
        <w:spacing w:after="0" w:line="240" w:lineRule="auto"/>
        <w:jc w:val="both"/>
        <w:rPr>
          <w:rFonts w:ascii="Times New Roman" w:hAnsi="Times New Roman"/>
          <w:sz w:val="24"/>
          <w:szCs w:val="24"/>
        </w:rPr>
      </w:pPr>
      <w:r>
        <w:rPr>
          <w:rFonts w:ascii="Times New Roman" w:hAnsi="Times New Roman"/>
          <w:sz w:val="24"/>
          <w:szCs w:val="24"/>
        </w:rPr>
        <w:t xml:space="preserve">55. Содержание общения.  </w:t>
      </w:r>
    </w:p>
    <w:p w:rsidR="00DF38F8" w:rsidRDefault="00DF38F8" w:rsidP="00FD4195">
      <w:pPr>
        <w:spacing w:after="0" w:line="240" w:lineRule="auto"/>
        <w:jc w:val="both"/>
        <w:rPr>
          <w:rFonts w:ascii="Times New Roman" w:hAnsi="Times New Roman"/>
          <w:sz w:val="24"/>
          <w:szCs w:val="24"/>
        </w:rPr>
      </w:pPr>
      <w:r>
        <w:rPr>
          <w:rFonts w:ascii="Times New Roman" w:hAnsi="Times New Roman"/>
          <w:sz w:val="24"/>
          <w:szCs w:val="24"/>
        </w:rPr>
        <w:t xml:space="preserve">56. Виды общения. </w:t>
      </w:r>
    </w:p>
    <w:p w:rsidR="00DF38F8" w:rsidRDefault="00DF38F8" w:rsidP="00FD4195">
      <w:pPr>
        <w:spacing w:after="0" w:line="240" w:lineRule="auto"/>
        <w:jc w:val="both"/>
        <w:rPr>
          <w:rFonts w:ascii="Times New Roman" w:hAnsi="Times New Roman"/>
          <w:sz w:val="24"/>
          <w:szCs w:val="24"/>
        </w:rPr>
      </w:pPr>
      <w:r>
        <w:rPr>
          <w:rFonts w:ascii="Times New Roman" w:hAnsi="Times New Roman"/>
          <w:sz w:val="24"/>
          <w:szCs w:val="24"/>
        </w:rPr>
        <w:t>57. Типы собеседников.</w:t>
      </w:r>
    </w:p>
    <w:p w:rsidR="00DF38F8" w:rsidRDefault="00DF38F8" w:rsidP="00FD4195">
      <w:pPr>
        <w:spacing w:after="0" w:line="240" w:lineRule="auto"/>
        <w:jc w:val="both"/>
        <w:rPr>
          <w:rFonts w:ascii="Times New Roman" w:hAnsi="Times New Roman"/>
          <w:sz w:val="24"/>
          <w:szCs w:val="24"/>
        </w:rPr>
      </w:pPr>
      <w:r>
        <w:rPr>
          <w:rFonts w:ascii="Times New Roman" w:hAnsi="Times New Roman"/>
          <w:sz w:val="24"/>
          <w:szCs w:val="24"/>
        </w:rPr>
        <w:t xml:space="preserve">58. История возникновения визитных карточек. </w:t>
      </w:r>
    </w:p>
    <w:p w:rsidR="00DF38F8" w:rsidRDefault="00DF38F8" w:rsidP="00FD4195">
      <w:pPr>
        <w:spacing w:after="0" w:line="240" w:lineRule="auto"/>
        <w:jc w:val="both"/>
        <w:rPr>
          <w:rFonts w:ascii="Times New Roman" w:hAnsi="Times New Roman"/>
          <w:sz w:val="24"/>
          <w:szCs w:val="24"/>
        </w:rPr>
      </w:pPr>
      <w:r>
        <w:rPr>
          <w:rFonts w:ascii="Times New Roman" w:hAnsi="Times New Roman"/>
          <w:sz w:val="24"/>
          <w:szCs w:val="24"/>
        </w:rPr>
        <w:t xml:space="preserve">59. Понятие «визитная карточка». </w:t>
      </w:r>
    </w:p>
    <w:p w:rsidR="00DF38F8" w:rsidRDefault="00DF38F8" w:rsidP="00FD4195">
      <w:pPr>
        <w:spacing w:after="0" w:line="240" w:lineRule="auto"/>
        <w:jc w:val="both"/>
        <w:rPr>
          <w:rFonts w:ascii="Times New Roman" w:hAnsi="Times New Roman"/>
          <w:sz w:val="24"/>
          <w:szCs w:val="24"/>
        </w:rPr>
      </w:pPr>
      <w:r>
        <w:rPr>
          <w:rFonts w:ascii="Times New Roman" w:hAnsi="Times New Roman"/>
          <w:sz w:val="24"/>
          <w:szCs w:val="24"/>
        </w:rPr>
        <w:t xml:space="preserve">60. Виды визитных карточек.  </w:t>
      </w:r>
    </w:p>
    <w:p w:rsidR="00DF38F8" w:rsidRDefault="00DF38F8" w:rsidP="00FD4195">
      <w:pPr>
        <w:spacing w:after="0" w:line="240" w:lineRule="auto"/>
        <w:jc w:val="both"/>
        <w:rPr>
          <w:rFonts w:ascii="Times New Roman" w:hAnsi="Times New Roman"/>
          <w:sz w:val="24"/>
          <w:szCs w:val="24"/>
        </w:rPr>
      </w:pPr>
      <w:r>
        <w:rPr>
          <w:rFonts w:ascii="Times New Roman" w:hAnsi="Times New Roman"/>
          <w:sz w:val="24"/>
          <w:szCs w:val="24"/>
        </w:rPr>
        <w:t xml:space="preserve">61. Основные правила оформления визитных карточек. </w:t>
      </w:r>
    </w:p>
    <w:p w:rsidR="00DF38F8" w:rsidRDefault="00DF38F8" w:rsidP="00FD4195">
      <w:pPr>
        <w:spacing w:after="0" w:line="240" w:lineRule="auto"/>
        <w:jc w:val="both"/>
        <w:rPr>
          <w:rFonts w:ascii="Times New Roman" w:hAnsi="Times New Roman"/>
          <w:sz w:val="24"/>
          <w:szCs w:val="24"/>
        </w:rPr>
      </w:pPr>
      <w:r>
        <w:rPr>
          <w:rFonts w:ascii="Times New Roman" w:hAnsi="Times New Roman"/>
          <w:sz w:val="24"/>
          <w:szCs w:val="24"/>
        </w:rPr>
        <w:t>62. Правило вручения  визитной карточки.</w:t>
      </w:r>
    </w:p>
    <w:p w:rsidR="00DF38F8" w:rsidRDefault="00DF38F8" w:rsidP="00FD4195">
      <w:pPr>
        <w:spacing w:after="0" w:line="240" w:lineRule="auto"/>
        <w:jc w:val="both"/>
        <w:rPr>
          <w:rFonts w:ascii="Times New Roman" w:hAnsi="Times New Roman"/>
          <w:sz w:val="24"/>
          <w:szCs w:val="24"/>
        </w:rPr>
      </w:pPr>
      <w:r>
        <w:rPr>
          <w:rFonts w:ascii="Times New Roman" w:hAnsi="Times New Roman"/>
          <w:sz w:val="24"/>
          <w:szCs w:val="24"/>
        </w:rPr>
        <w:t xml:space="preserve">63. Определение делового протокола.  </w:t>
      </w:r>
    </w:p>
    <w:p w:rsidR="00DF38F8" w:rsidRDefault="00DF38F8" w:rsidP="00FD4195">
      <w:pPr>
        <w:spacing w:after="0" w:line="240" w:lineRule="auto"/>
        <w:jc w:val="both"/>
        <w:rPr>
          <w:rFonts w:ascii="Times New Roman" w:hAnsi="Times New Roman"/>
          <w:sz w:val="24"/>
          <w:szCs w:val="24"/>
        </w:rPr>
      </w:pPr>
      <w:r>
        <w:rPr>
          <w:rFonts w:ascii="Times New Roman" w:hAnsi="Times New Roman"/>
          <w:sz w:val="24"/>
          <w:szCs w:val="24"/>
        </w:rPr>
        <w:t xml:space="preserve">64. Оформление приглашения на деловой прием.  </w:t>
      </w:r>
    </w:p>
    <w:p w:rsidR="00DF38F8" w:rsidRDefault="00DF38F8" w:rsidP="00FD4195">
      <w:pPr>
        <w:spacing w:after="0" w:line="240" w:lineRule="auto"/>
        <w:jc w:val="both"/>
        <w:rPr>
          <w:rFonts w:ascii="Times New Roman" w:hAnsi="Times New Roman"/>
          <w:sz w:val="24"/>
          <w:szCs w:val="24"/>
        </w:rPr>
      </w:pPr>
      <w:r>
        <w:rPr>
          <w:rFonts w:ascii="Times New Roman" w:hAnsi="Times New Roman"/>
          <w:sz w:val="24"/>
          <w:szCs w:val="24"/>
        </w:rPr>
        <w:t>65. Виды деловых приемов.</w:t>
      </w:r>
    </w:p>
    <w:p w:rsidR="00DF38F8" w:rsidRDefault="00DF38F8" w:rsidP="00FD4195">
      <w:pPr>
        <w:spacing w:after="0" w:line="240" w:lineRule="auto"/>
        <w:jc w:val="both"/>
        <w:rPr>
          <w:rFonts w:ascii="Times New Roman" w:hAnsi="Times New Roman"/>
          <w:sz w:val="24"/>
          <w:szCs w:val="24"/>
        </w:rPr>
      </w:pPr>
      <w:r>
        <w:rPr>
          <w:rFonts w:ascii="Times New Roman" w:hAnsi="Times New Roman"/>
          <w:sz w:val="24"/>
          <w:szCs w:val="24"/>
        </w:rPr>
        <w:t xml:space="preserve">66. Определение этикета. </w:t>
      </w:r>
    </w:p>
    <w:p w:rsidR="00DF38F8" w:rsidRDefault="00DF38F8" w:rsidP="00FD4195">
      <w:pPr>
        <w:spacing w:after="0" w:line="240" w:lineRule="auto"/>
        <w:jc w:val="both"/>
        <w:rPr>
          <w:rFonts w:ascii="Times New Roman" w:hAnsi="Times New Roman"/>
          <w:sz w:val="24"/>
          <w:szCs w:val="24"/>
        </w:rPr>
      </w:pPr>
      <w:r>
        <w:rPr>
          <w:rFonts w:ascii="Times New Roman" w:hAnsi="Times New Roman"/>
          <w:sz w:val="24"/>
          <w:szCs w:val="24"/>
        </w:rPr>
        <w:t xml:space="preserve">67. История возникновения этикета. </w:t>
      </w:r>
    </w:p>
    <w:p w:rsidR="00DF38F8" w:rsidRDefault="00DF38F8" w:rsidP="00FD4195">
      <w:pPr>
        <w:spacing w:after="0" w:line="240" w:lineRule="auto"/>
        <w:jc w:val="both"/>
        <w:rPr>
          <w:rFonts w:ascii="Times New Roman" w:hAnsi="Times New Roman"/>
          <w:sz w:val="24"/>
          <w:szCs w:val="24"/>
        </w:rPr>
      </w:pPr>
      <w:r>
        <w:rPr>
          <w:rFonts w:ascii="Times New Roman" w:hAnsi="Times New Roman"/>
          <w:sz w:val="24"/>
          <w:szCs w:val="24"/>
        </w:rPr>
        <w:t xml:space="preserve">68. Особенности национальной этики. </w:t>
      </w:r>
    </w:p>
    <w:p w:rsidR="00DF38F8" w:rsidRDefault="00DF38F8" w:rsidP="00FD4195">
      <w:pPr>
        <w:spacing w:after="0" w:line="240" w:lineRule="auto"/>
        <w:jc w:val="both"/>
        <w:rPr>
          <w:rFonts w:ascii="Times New Roman" w:hAnsi="Times New Roman"/>
          <w:sz w:val="24"/>
          <w:szCs w:val="24"/>
        </w:rPr>
      </w:pPr>
      <w:r>
        <w:rPr>
          <w:rFonts w:ascii="Times New Roman" w:hAnsi="Times New Roman"/>
          <w:sz w:val="24"/>
          <w:szCs w:val="24"/>
        </w:rPr>
        <w:t xml:space="preserve">69. Знание этикета разных народов. </w:t>
      </w:r>
    </w:p>
    <w:p w:rsidR="00DF38F8" w:rsidRDefault="00DF38F8" w:rsidP="00FD4195">
      <w:pPr>
        <w:spacing w:after="0" w:line="240" w:lineRule="auto"/>
        <w:jc w:val="both"/>
        <w:rPr>
          <w:rFonts w:ascii="Times New Roman" w:hAnsi="Times New Roman"/>
          <w:sz w:val="24"/>
          <w:szCs w:val="24"/>
        </w:rPr>
      </w:pPr>
      <w:r>
        <w:rPr>
          <w:rFonts w:ascii="Times New Roman" w:hAnsi="Times New Roman"/>
          <w:sz w:val="24"/>
          <w:szCs w:val="24"/>
        </w:rPr>
        <w:t xml:space="preserve">70. Английский этикет. </w:t>
      </w:r>
    </w:p>
    <w:p w:rsidR="00DF38F8" w:rsidRDefault="00DF38F8" w:rsidP="00FD4195">
      <w:pPr>
        <w:spacing w:after="0" w:line="240" w:lineRule="auto"/>
        <w:jc w:val="both"/>
        <w:rPr>
          <w:rFonts w:ascii="Times New Roman" w:hAnsi="Times New Roman"/>
          <w:sz w:val="24"/>
          <w:szCs w:val="24"/>
        </w:rPr>
      </w:pPr>
      <w:r>
        <w:rPr>
          <w:rFonts w:ascii="Times New Roman" w:hAnsi="Times New Roman"/>
          <w:sz w:val="24"/>
          <w:szCs w:val="24"/>
        </w:rPr>
        <w:t xml:space="preserve">71. Немецкий этикет. </w:t>
      </w:r>
    </w:p>
    <w:p w:rsidR="00DF38F8" w:rsidRDefault="00DF38F8" w:rsidP="00FD4195">
      <w:pPr>
        <w:spacing w:after="0" w:line="240" w:lineRule="auto"/>
        <w:jc w:val="both"/>
        <w:rPr>
          <w:rFonts w:ascii="Times New Roman" w:hAnsi="Times New Roman"/>
          <w:sz w:val="24"/>
          <w:szCs w:val="24"/>
        </w:rPr>
      </w:pPr>
      <w:r>
        <w:rPr>
          <w:rFonts w:ascii="Times New Roman" w:hAnsi="Times New Roman"/>
          <w:sz w:val="24"/>
          <w:szCs w:val="24"/>
        </w:rPr>
        <w:t xml:space="preserve">72. Французский этикет. </w:t>
      </w:r>
    </w:p>
    <w:p w:rsidR="00DF38F8" w:rsidRDefault="00DF38F8" w:rsidP="00FD4195">
      <w:pPr>
        <w:spacing w:after="0" w:line="240" w:lineRule="auto"/>
        <w:jc w:val="both"/>
        <w:rPr>
          <w:rFonts w:ascii="Times New Roman" w:hAnsi="Times New Roman"/>
          <w:sz w:val="24"/>
          <w:szCs w:val="24"/>
        </w:rPr>
      </w:pPr>
      <w:r>
        <w:rPr>
          <w:rFonts w:ascii="Times New Roman" w:hAnsi="Times New Roman"/>
          <w:sz w:val="24"/>
          <w:szCs w:val="24"/>
        </w:rPr>
        <w:t xml:space="preserve">73. Итальянский этикет. </w:t>
      </w:r>
    </w:p>
    <w:p w:rsidR="00DF38F8" w:rsidRDefault="00DF38F8" w:rsidP="00FD4195">
      <w:pPr>
        <w:spacing w:after="0" w:line="240" w:lineRule="auto"/>
        <w:jc w:val="both"/>
        <w:rPr>
          <w:rFonts w:ascii="Times New Roman" w:hAnsi="Times New Roman"/>
          <w:sz w:val="24"/>
          <w:szCs w:val="24"/>
        </w:rPr>
      </w:pPr>
      <w:r>
        <w:rPr>
          <w:rFonts w:ascii="Times New Roman" w:hAnsi="Times New Roman"/>
          <w:sz w:val="24"/>
          <w:szCs w:val="24"/>
        </w:rPr>
        <w:t xml:space="preserve">74. Этикет скандинавских народов. </w:t>
      </w:r>
    </w:p>
    <w:p w:rsidR="00DF38F8" w:rsidRDefault="00DF38F8" w:rsidP="00FD4195">
      <w:pPr>
        <w:spacing w:after="0" w:line="240" w:lineRule="auto"/>
        <w:jc w:val="both"/>
        <w:rPr>
          <w:rFonts w:ascii="Times New Roman" w:hAnsi="Times New Roman"/>
          <w:sz w:val="24"/>
          <w:szCs w:val="24"/>
        </w:rPr>
      </w:pPr>
      <w:r>
        <w:rPr>
          <w:rFonts w:ascii="Times New Roman" w:hAnsi="Times New Roman"/>
          <w:sz w:val="24"/>
          <w:szCs w:val="24"/>
        </w:rPr>
        <w:t xml:space="preserve">75. Этикет японцев. </w:t>
      </w:r>
    </w:p>
    <w:p w:rsidR="00DF38F8" w:rsidRDefault="00DF38F8" w:rsidP="00FD4195">
      <w:pPr>
        <w:spacing w:after="0" w:line="240" w:lineRule="auto"/>
        <w:jc w:val="both"/>
        <w:rPr>
          <w:rFonts w:ascii="Times New Roman" w:hAnsi="Times New Roman"/>
          <w:sz w:val="24"/>
          <w:szCs w:val="24"/>
        </w:rPr>
      </w:pPr>
      <w:r>
        <w:rPr>
          <w:rFonts w:ascii="Times New Roman" w:hAnsi="Times New Roman"/>
          <w:sz w:val="24"/>
          <w:szCs w:val="24"/>
        </w:rPr>
        <w:t xml:space="preserve">76. Этикет Народов арабских стран. </w:t>
      </w:r>
    </w:p>
    <w:p w:rsidR="00DF38F8" w:rsidRDefault="00DF38F8" w:rsidP="00FD4195">
      <w:pPr>
        <w:numPr>
          <w:ilvl w:val="0"/>
          <w:numId w:val="11"/>
        </w:numPr>
        <w:tabs>
          <w:tab w:val="clear" w:pos="720"/>
          <w:tab w:val="num" w:pos="426"/>
        </w:tabs>
        <w:spacing w:after="0" w:line="240" w:lineRule="auto"/>
        <w:ind w:left="0" w:firstLine="0"/>
        <w:jc w:val="both"/>
        <w:rPr>
          <w:rFonts w:ascii="Times New Roman" w:hAnsi="Times New Roman"/>
          <w:sz w:val="24"/>
          <w:szCs w:val="24"/>
        </w:rPr>
      </w:pPr>
      <w:r>
        <w:rPr>
          <w:rFonts w:ascii="Times New Roman" w:hAnsi="Times New Roman"/>
          <w:sz w:val="24"/>
          <w:szCs w:val="24"/>
        </w:rPr>
        <w:t>Общие принципы культуры поведения.</w:t>
      </w:r>
    </w:p>
    <w:sectPr w:rsidR="00DF38F8" w:rsidSect="00EB4902">
      <w:headerReference w:type="even" r:id="rId15"/>
      <w:headerReference w:type="default" r:id="rId16"/>
      <w:footerReference w:type="even" r:id="rId17"/>
      <w:footerReference w:type="default" r:id="rId18"/>
      <w:headerReference w:type="first" r:id="rId19"/>
      <w:footerReference w:type="first" r:id="rId20"/>
      <w:pgSz w:w="11905" w:h="16837"/>
      <w:pgMar w:top="284" w:right="851" w:bottom="357" w:left="1701" w:header="1134" w:footer="1134" w:gutter="0"/>
      <w:cols w:space="720"/>
      <w:docGrid w:linePitch="360" w:charSpace="-409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3124" w:rsidRDefault="003E3124">
      <w:pPr>
        <w:spacing w:after="0" w:line="240" w:lineRule="auto"/>
      </w:pPr>
      <w:r>
        <w:separator/>
      </w:r>
    </w:p>
  </w:endnote>
  <w:endnote w:type="continuationSeparator" w:id="0">
    <w:p w:rsidR="003E3124" w:rsidRDefault="003E31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1A2" w:rsidRDefault="00EC41A2">
    <w:pPr>
      <w:pStyle w:val="ad"/>
      <w:jc w:val="center"/>
    </w:pPr>
    <w:r>
      <w:fldChar w:fldCharType="begin"/>
    </w:r>
    <w:r>
      <w:instrText xml:space="preserve"> PAGE   \* MERGEFORMAT </w:instrText>
    </w:r>
    <w:r>
      <w:fldChar w:fldCharType="separate"/>
    </w:r>
    <w:r w:rsidR="00960220">
      <w:rPr>
        <w:noProof/>
      </w:rPr>
      <w:t>2</w:t>
    </w:r>
    <w:r>
      <w:fldChar w:fldCharType="end"/>
    </w:r>
  </w:p>
  <w:p w:rsidR="00EC41A2" w:rsidRDefault="00EC41A2">
    <w:pPr>
      <w:pStyle w:val="a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38F8" w:rsidRDefault="00DF38F8"/>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38F8" w:rsidRDefault="00DF38F8">
    <w:pPr>
      <w:pStyle w:val="ad"/>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38F8" w:rsidRDefault="00DF38F8"/>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3124" w:rsidRDefault="003E3124">
      <w:pPr>
        <w:spacing w:after="0" w:line="240" w:lineRule="auto"/>
      </w:pPr>
      <w:r>
        <w:separator/>
      </w:r>
    </w:p>
  </w:footnote>
  <w:footnote w:type="continuationSeparator" w:id="0">
    <w:p w:rsidR="003E3124" w:rsidRDefault="003E31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38F8" w:rsidRDefault="00DF38F8"/>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38F8" w:rsidRDefault="00DF38F8">
    <w:pPr>
      <w:pStyle w:val="ac"/>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38F8" w:rsidRDefault="00DF38F8"/>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bullet"/>
      <w:lvlText w:val=""/>
      <w:lvlJc w:val="left"/>
      <w:pPr>
        <w:tabs>
          <w:tab w:val="num" w:pos="1440"/>
        </w:tabs>
        <w:ind w:left="1440" w:hanging="360"/>
      </w:pPr>
      <w:rPr>
        <w:rFonts w:ascii="Symbol" w:hAnsi="Symbol"/>
      </w:rPr>
    </w:lvl>
  </w:abstractNum>
  <w:abstractNum w:abstractNumId="1" w15:restartNumberingAfterBreak="0">
    <w:nsid w:val="00000002"/>
    <w:multiLevelType w:val="singleLevel"/>
    <w:tmpl w:val="00000002"/>
    <w:name w:val="WW8Num2"/>
    <w:lvl w:ilvl="0">
      <w:start w:val="1"/>
      <w:numFmt w:val="bullet"/>
      <w:lvlText w:val=""/>
      <w:lvlJc w:val="left"/>
      <w:pPr>
        <w:tabs>
          <w:tab w:val="num" w:pos="1440"/>
        </w:tabs>
        <w:ind w:left="1440" w:hanging="360"/>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1440"/>
        </w:tabs>
        <w:ind w:left="1440" w:hanging="360"/>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1440"/>
        </w:tabs>
        <w:ind w:left="1440" w:hanging="360"/>
      </w:pPr>
      <w:rPr>
        <w:rFonts w:ascii="Symbol" w:hAnsi="Symbol"/>
      </w:rPr>
    </w:lvl>
  </w:abstractNum>
  <w:abstractNum w:abstractNumId="5" w15:restartNumberingAfterBreak="0">
    <w:nsid w:val="00000006"/>
    <w:multiLevelType w:val="singleLevel"/>
    <w:tmpl w:val="00000006"/>
    <w:name w:val="WW8Num6"/>
    <w:lvl w:ilvl="0">
      <w:start w:val="1"/>
      <w:numFmt w:val="bullet"/>
      <w:lvlText w:val=""/>
      <w:lvlJc w:val="left"/>
      <w:pPr>
        <w:tabs>
          <w:tab w:val="num" w:pos="1440"/>
        </w:tabs>
        <w:ind w:left="1440" w:hanging="360"/>
      </w:pPr>
      <w:rPr>
        <w:rFonts w:ascii="Symbol" w:hAnsi="Symbol"/>
      </w:rPr>
    </w:lvl>
  </w:abstractNum>
  <w:abstractNum w:abstractNumId="6" w15:restartNumberingAfterBreak="0">
    <w:nsid w:val="00000007"/>
    <w:multiLevelType w:val="singleLevel"/>
    <w:tmpl w:val="00000007"/>
    <w:name w:val="WW8Num7"/>
    <w:lvl w:ilvl="0">
      <w:start w:val="1"/>
      <w:numFmt w:val="bullet"/>
      <w:lvlText w:val=""/>
      <w:lvlJc w:val="left"/>
      <w:pPr>
        <w:tabs>
          <w:tab w:val="num" w:pos="1440"/>
        </w:tabs>
        <w:ind w:left="1440" w:hanging="360"/>
      </w:pPr>
      <w:rPr>
        <w:rFonts w:ascii="Symbol" w:hAnsi="Symbol"/>
      </w:rPr>
    </w:lvl>
  </w:abstractNum>
  <w:abstractNum w:abstractNumId="7" w15:restartNumberingAfterBreak="0">
    <w:nsid w:val="00000008"/>
    <w:multiLevelType w:val="singleLevel"/>
    <w:tmpl w:val="00000008"/>
    <w:name w:val="WW8Num8"/>
    <w:lvl w:ilvl="0">
      <w:start w:val="1"/>
      <w:numFmt w:val="bullet"/>
      <w:lvlText w:val=""/>
      <w:lvlJc w:val="left"/>
      <w:pPr>
        <w:tabs>
          <w:tab w:val="num" w:pos="1440"/>
        </w:tabs>
        <w:ind w:left="1440" w:hanging="360"/>
      </w:pPr>
      <w:rPr>
        <w:rFonts w:ascii="Symbol" w:hAnsi="Symbol"/>
      </w:rPr>
    </w:lvl>
  </w:abstractNum>
  <w:abstractNum w:abstractNumId="8" w15:restartNumberingAfterBreak="0">
    <w:nsid w:val="00000009"/>
    <w:multiLevelType w:val="singleLevel"/>
    <w:tmpl w:val="00000009"/>
    <w:name w:val="WW8Num9"/>
    <w:lvl w:ilvl="0">
      <w:start w:val="1"/>
      <w:numFmt w:val="bullet"/>
      <w:lvlText w:val=""/>
      <w:lvlJc w:val="left"/>
      <w:pPr>
        <w:tabs>
          <w:tab w:val="num" w:pos="1440"/>
        </w:tabs>
        <w:ind w:left="1440" w:hanging="360"/>
      </w:pPr>
      <w:rPr>
        <w:rFonts w:ascii="Symbol" w:hAnsi="Symbol"/>
      </w:rPr>
    </w:lvl>
  </w:abstractNum>
  <w:abstractNum w:abstractNumId="9" w15:restartNumberingAfterBreak="0">
    <w:nsid w:val="0000000A"/>
    <w:multiLevelType w:val="singleLevel"/>
    <w:tmpl w:val="0000000A"/>
    <w:name w:val="WW8Num10"/>
    <w:lvl w:ilvl="0">
      <w:start w:val="1"/>
      <w:numFmt w:val="bullet"/>
      <w:lvlText w:val=""/>
      <w:lvlJc w:val="left"/>
      <w:pPr>
        <w:tabs>
          <w:tab w:val="num" w:pos="1440"/>
        </w:tabs>
        <w:ind w:left="1440" w:hanging="360"/>
      </w:pPr>
      <w:rPr>
        <w:rFonts w:ascii="Symbol" w:hAnsi="Symbol"/>
      </w:rPr>
    </w:lvl>
  </w:abstractNum>
  <w:abstractNum w:abstractNumId="10" w15:restartNumberingAfterBreak="0">
    <w:nsid w:val="0000000B"/>
    <w:multiLevelType w:val="multilevel"/>
    <w:tmpl w:val="0000000B"/>
    <w:name w:val="WW8Num11"/>
    <w:lvl w:ilvl="0">
      <w:start w:val="77"/>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0C"/>
    <w:multiLevelType w:val="multilevel"/>
    <w:tmpl w:val="0000000C"/>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2" w15:restartNumberingAfterBreak="0">
    <w:nsid w:val="08014E03"/>
    <w:multiLevelType w:val="hybridMultilevel"/>
    <w:tmpl w:val="134E032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09F06358"/>
    <w:multiLevelType w:val="hybridMultilevel"/>
    <w:tmpl w:val="E2AA467E"/>
    <w:lvl w:ilvl="0" w:tplc="7406AC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1E47B7B"/>
    <w:multiLevelType w:val="hybridMultilevel"/>
    <w:tmpl w:val="F2F09922"/>
    <w:lvl w:ilvl="0" w:tplc="E3BC3B8C">
      <w:start w:val="1"/>
      <w:numFmt w:val="decimal"/>
      <w:lvlText w:val="%1."/>
      <w:lvlJc w:val="left"/>
      <w:pPr>
        <w:tabs>
          <w:tab w:val="num" w:pos="644"/>
        </w:tabs>
        <w:ind w:left="644" w:hanging="360"/>
      </w:pPr>
      <w:rPr>
        <w:rFonts w:hint="default"/>
        <w:b/>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15" w15:restartNumberingAfterBreak="0">
    <w:nsid w:val="1B41534C"/>
    <w:multiLevelType w:val="hybridMultilevel"/>
    <w:tmpl w:val="E45C2D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B7B67D9"/>
    <w:multiLevelType w:val="hybridMultilevel"/>
    <w:tmpl w:val="93721512"/>
    <w:lvl w:ilvl="0" w:tplc="CF2C89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E1E7D88"/>
    <w:multiLevelType w:val="hybridMultilevel"/>
    <w:tmpl w:val="57E0A00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15:restartNumberingAfterBreak="0">
    <w:nsid w:val="30D77174"/>
    <w:multiLevelType w:val="hybridMultilevel"/>
    <w:tmpl w:val="2CAC40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4D85931"/>
    <w:multiLevelType w:val="hybridMultilevel"/>
    <w:tmpl w:val="C7D81E7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69430E39"/>
    <w:multiLevelType w:val="hybridMultilevel"/>
    <w:tmpl w:val="994C84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E6A203F"/>
    <w:multiLevelType w:val="hybridMultilevel"/>
    <w:tmpl w:val="F10854DE"/>
    <w:lvl w:ilvl="0" w:tplc="C51A2F94">
      <w:start w:val="1"/>
      <w:numFmt w:val="decimal"/>
      <w:lvlText w:val="%1."/>
      <w:lvlJc w:val="left"/>
      <w:pPr>
        <w:ind w:left="1191" w:hanging="7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4"/>
  </w:num>
  <w:num w:numId="14">
    <w:abstractNumId w:val="21"/>
  </w:num>
  <w:num w:numId="15">
    <w:abstractNumId w:val="16"/>
  </w:num>
  <w:num w:numId="16">
    <w:abstractNumId w:val="19"/>
  </w:num>
  <w:num w:numId="17">
    <w:abstractNumId w:val="13"/>
  </w:num>
  <w:num w:numId="18">
    <w:abstractNumId w:val="15"/>
  </w:num>
  <w:num w:numId="19">
    <w:abstractNumId w:val="12"/>
  </w:num>
  <w:num w:numId="20">
    <w:abstractNumId w:val="20"/>
  </w:num>
  <w:num w:numId="21">
    <w:abstractNumId w:val="18"/>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defaultTableStyle w:val="a"/>
  <w:drawingGridHorizontalSpacing w:val="110"/>
  <w:drawingGridVerticalSpacing w:val="0"/>
  <w:displayHorizontalDrawingGridEvery w:val="0"/>
  <w:displayVerticalDrawingGridEvery w:val="0"/>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131AB"/>
    <w:rsid w:val="00051DDB"/>
    <w:rsid w:val="00083B2D"/>
    <w:rsid w:val="000E6A58"/>
    <w:rsid w:val="00193484"/>
    <w:rsid w:val="0019449A"/>
    <w:rsid w:val="001E533A"/>
    <w:rsid w:val="001F2D82"/>
    <w:rsid w:val="002A0E38"/>
    <w:rsid w:val="002D5010"/>
    <w:rsid w:val="003E3124"/>
    <w:rsid w:val="00431D35"/>
    <w:rsid w:val="004857D6"/>
    <w:rsid w:val="00503705"/>
    <w:rsid w:val="005512A8"/>
    <w:rsid w:val="00614B8B"/>
    <w:rsid w:val="00637EE9"/>
    <w:rsid w:val="006749A3"/>
    <w:rsid w:val="006B4521"/>
    <w:rsid w:val="00707735"/>
    <w:rsid w:val="007131AB"/>
    <w:rsid w:val="00731C7A"/>
    <w:rsid w:val="008416A3"/>
    <w:rsid w:val="008449FB"/>
    <w:rsid w:val="00854D87"/>
    <w:rsid w:val="00867E4F"/>
    <w:rsid w:val="008A175E"/>
    <w:rsid w:val="008A70F8"/>
    <w:rsid w:val="008B0C2D"/>
    <w:rsid w:val="008C048D"/>
    <w:rsid w:val="008E421B"/>
    <w:rsid w:val="008F606A"/>
    <w:rsid w:val="00960220"/>
    <w:rsid w:val="00981AD5"/>
    <w:rsid w:val="0099074D"/>
    <w:rsid w:val="00A201F1"/>
    <w:rsid w:val="00A2636D"/>
    <w:rsid w:val="00A66190"/>
    <w:rsid w:val="00AE7F26"/>
    <w:rsid w:val="00AF36ED"/>
    <w:rsid w:val="00B01D4E"/>
    <w:rsid w:val="00B94995"/>
    <w:rsid w:val="00BB7847"/>
    <w:rsid w:val="00BD51A7"/>
    <w:rsid w:val="00BD7046"/>
    <w:rsid w:val="00C130AF"/>
    <w:rsid w:val="00C35382"/>
    <w:rsid w:val="00C67EB8"/>
    <w:rsid w:val="00CE4949"/>
    <w:rsid w:val="00D0649F"/>
    <w:rsid w:val="00D46813"/>
    <w:rsid w:val="00D73556"/>
    <w:rsid w:val="00DF38F8"/>
    <w:rsid w:val="00E07965"/>
    <w:rsid w:val="00E12887"/>
    <w:rsid w:val="00E56B7A"/>
    <w:rsid w:val="00EB4063"/>
    <w:rsid w:val="00EB4902"/>
    <w:rsid w:val="00EC0B3A"/>
    <w:rsid w:val="00EC41A2"/>
    <w:rsid w:val="00EE02DC"/>
    <w:rsid w:val="00F154E6"/>
    <w:rsid w:val="00F611F5"/>
    <w:rsid w:val="00FA330F"/>
    <w:rsid w:val="00FD41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5:chartTrackingRefBased/>
  <w15:docId w15:val="{236392FD-874D-458B-9042-C3C8457A1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spacing w:after="200" w:line="276" w:lineRule="auto"/>
    </w:pPr>
    <w:rPr>
      <w:rFonts w:ascii="Calibri" w:eastAsia="Calibri" w:hAnsi="Calibri" w:cs="Calibri"/>
      <w:sz w:val="22"/>
      <w:szCs w:val="22"/>
      <w:lang w:eastAsia="ar-SA"/>
    </w:rPr>
  </w:style>
  <w:style w:type="paragraph" w:styleId="1">
    <w:name w:val="heading 1"/>
    <w:basedOn w:val="a"/>
    <w:next w:val="a"/>
    <w:link w:val="10"/>
    <w:qFormat/>
    <w:rsid w:val="007131AB"/>
    <w:pPr>
      <w:keepNext/>
      <w:suppressAutoHyphens w:val="0"/>
      <w:autoSpaceDE w:val="0"/>
      <w:autoSpaceDN w:val="0"/>
      <w:spacing w:after="0" w:line="240" w:lineRule="auto"/>
      <w:ind w:firstLine="284"/>
      <w:outlineLvl w:val="0"/>
    </w:pPr>
    <w:rPr>
      <w:rFonts w:ascii="Times New Roman" w:eastAsia="Times New Roman" w:hAnsi="Times New Roman" w:cs="Times New Roman"/>
      <w:sz w:val="24"/>
      <w:szCs w:val="24"/>
      <w:lang w:eastAsia="ru-RU"/>
    </w:rPr>
  </w:style>
  <w:style w:type="character" w:default="1" w:styleId="a0">
    <w:name w:val="Default Paragraph Font"/>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Symbol" w:hAnsi="Symbol"/>
    </w:rPr>
  </w:style>
  <w:style w:type="character" w:customStyle="1" w:styleId="WW8Num2z0">
    <w:name w:val="WW8Num2z0"/>
    <w:rPr>
      <w:rFonts w:ascii="Symbol" w:hAnsi="Symbol"/>
    </w:rPr>
  </w:style>
  <w:style w:type="character" w:customStyle="1" w:styleId="WW8Num3z0">
    <w:name w:val="WW8Num3z0"/>
    <w:rPr>
      <w:rFonts w:ascii="Symbol" w:hAnsi="Symbol"/>
    </w:rPr>
  </w:style>
  <w:style w:type="character" w:customStyle="1" w:styleId="WW8Num4z0">
    <w:name w:val="WW8Num4z0"/>
    <w:rPr>
      <w:rFonts w:ascii="Symbol" w:hAnsi="Symbol"/>
    </w:rPr>
  </w:style>
  <w:style w:type="character" w:customStyle="1" w:styleId="WW8Num5z0">
    <w:name w:val="WW8Num5z0"/>
    <w:rPr>
      <w:rFonts w:ascii="Symbol" w:hAnsi="Symbol"/>
    </w:rPr>
  </w:style>
  <w:style w:type="character" w:customStyle="1" w:styleId="WW8Num6z0">
    <w:name w:val="WW8Num6z0"/>
    <w:rPr>
      <w:rFonts w:ascii="Symbol" w:hAnsi="Symbol"/>
    </w:rPr>
  </w:style>
  <w:style w:type="character" w:customStyle="1" w:styleId="WW8Num7z0">
    <w:name w:val="WW8Num7z0"/>
    <w:rPr>
      <w:rFonts w:ascii="Symbol" w:hAnsi="Symbol"/>
    </w:rPr>
  </w:style>
  <w:style w:type="character" w:customStyle="1" w:styleId="WW8Num8z0">
    <w:name w:val="WW8Num8z0"/>
    <w:rPr>
      <w:rFonts w:ascii="Symbol" w:hAnsi="Symbol"/>
    </w:rPr>
  </w:style>
  <w:style w:type="character" w:customStyle="1" w:styleId="WW8Num9z0">
    <w:name w:val="WW8Num9z0"/>
    <w:rPr>
      <w:rFonts w:ascii="Symbol" w:hAnsi="Symbol"/>
    </w:rPr>
  </w:style>
  <w:style w:type="character" w:customStyle="1" w:styleId="WW8Num10z0">
    <w:name w:val="WW8Num10z0"/>
    <w:rPr>
      <w:rFonts w:ascii="Symbol" w:hAnsi="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11">
    <w:name w:val="Основной шрифт абзаца1"/>
  </w:style>
  <w:style w:type="character" w:customStyle="1" w:styleId="WW8Num12z0">
    <w:name w:val="WW8Num12z0"/>
    <w:rPr>
      <w:rFonts w:ascii="Symbol" w:hAnsi="Symbol"/>
    </w:rPr>
  </w:style>
  <w:style w:type="character" w:customStyle="1" w:styleId="WW8Num11z0">
    <w:name w:val="WW8Num11z0"/>
    <w:rPr>
      <w:rFonts w:ascii="Symbol" w:hAnsi="Symbol"/>
    </w:rPr>
  </w:style>
  <w:style w:type="character" w:customStyle="1" w:styleId="a3">
    <w:name w:val="Символ нумерации"/>
  </w:style>
  <w:style w:type="paragraph" w:styleId="a4">
    <w:name w:val="Title"/>
    <w:basedOn w:val="a"/>
    <w:next w:val="a5"/>
    <w:link w:val="a6"/>
    <w:uiPriority w:val="10"/>
    <w:qFormat/>
    <w:pPr>
      <w:keepNext/>
      <w:spacing w:before="240" w:after="120"/>
    </w:pPr>
    <w:rPr>
      <w:rFonts w:ascii="Arial" w:eastAsia="MS Mincho" w:hAnsi="Arial" w:cs="Tahoma"/>
      <w:sz w:val="28"/>
      <w:szCs w:val="28"/>
    </w:rPr>
  </w:style>
  <w:style w:type="paragraph" w:styleId="a5">
    <w:name w:val="Body Text"/>
    <w:basedOn w:val="a"/>
    <w:pPr>
      <w:spacing w:after="120"/>
    </w:pPr>
  </w:style>
  <w:style w:type="paragraph" w:styleId="a7">
    <w:name w:val="List"/>
    <w:basedOn w:val="a5"/>
    <w:rPr>
      <w:rFonts w:cs="Tahoma"/>
    </w:rPr>
  </w:style>
  <w:style w:type="paragraph" w:customStyle="1" w:styleId="12">
    <w:name w:val="Название1"/>
    <w:basedOn w:val="a"/>
    <w:pPr>
      <w:suppressLineNumbers/>
      <w:spacing w:before="120" w:after="120"/>
    </w:pPr>
    <w:rPr>
      <w:rFonts w:cs="Tahoma"/>
      <w:i/>
      <w:iCs/>
      <w:sz w:val="24"/>
      <w:szCs w:val="24"/>
    </w:rPr>
  </w:style>
  <w:style w:type="paragraph" w:customStyle="1" w:styleId="13">
    <w:name w:val="Указатель1"/>
    <w:basedOn w:val="a"/>
    <w:pPr>
      <w:suppressLineNumbers/>
    </w:pPr>
    <w:rPr>
      <w:rFonts w:cs="Tahoma"/>
    </w:rPr>
  </w:style>
  <w:style w:type="paragraph" w:customStyle="1" w:styleId="a8">
    <w:name w:val="Содержимое таблицы"/>
    <w:basedOn w:val="a"/>
    <w:pPr>
      <w:suppressLineNumbers/>
    </w:pPr>
  </w:style>
  <w:style w:type="paragraph" w:customStyle="1" w:styleId="a9">
    <w:name w:val="Заголовок таблицы"/>
    <w:basedOn w:val="a8"/>
    <w:pPr>
      <w:jc w:val="center"/>
    </w:pPr>
    <w:rPr>
      <w:b/>
      <w:bCs/>
    </w:rPr>
  </w:style>
  <w:style w:type="paragraph" w:customStyle="1" w:styleId="2">
    <w:name w:val="+2Заголовок"/>
    <w:basedOn w:val="a"/>
    <w:pPr>
      <w:jc w:val="center"/>
    </w:pPr>
    <w:rPr>
      <w:rFonts w:ascii="Tahoma" w:hAnsi="Tahoma" w:cs="Tahoma"/>
      <w:b/>
      <w:sz w:val="24"/>
      <w:szCs w:val="24"/>
    </w:rPr>
  </w:style>
  <w:style w:type="paragraph" w:customStyle="1" w:styleId="aa">
    <w:name w:val="+Заголовок"/>
    <w:basedOn w:val="a"/>
    <w:pPr>
      <w:jc w:val="center"/>
    </w:pPr>
    <w:rPr>
      <w:rFonts w:ascii="Tahoma" w:hAnsi="Tahoma" w:cs="Tahoma"/>
      <w:b/>
      <w:caps/>
      <w:szCs w:val="24"/>
    </w:rPr>
  </w:style>
  <w:style w:type="paragraph" w:customStyle="1" w:styleId="ab">
    <w:name w:val="+Заголовок Знак"/>
    <w:basedOn w:val="a"/>
    <w:pPr>
      <w:jc w:val="center"/>
    </w:pPr>
    <w:rPr>
      <w:rFonts w:ascii="Tahoma" w:hAnsi="Tahoma" w:cs="Tahoma"/>
      <w:b/>
      <w:caps/>
      <w:szCs w:val="24"/>
    </w:rPr>
  </w:style>
  <w:style w:type="paragraph" w:styleId="ac">
    <w:name w:val="header"/>
    <w:basedOn w:val="a"/>
    <w:rPr>
      <w:sz w:val="24"/>
      <w:szCs w:val="24"/>
    </w:rPr>
  </w:style>
  <w:style w:type="paragraph" w:styleId="ad">
    <w:name w:val="footer"/>
    <w:basedOn w:val="a"/>
    <w:link w:val="ae"/>
    <w:uiPriority w:val="99"/>
    <w:rPr>
      <w:sz w:val="24"/>
      <w:szCs w:val="24"/>
    </w:rPr>
  </w:style>
  <w:style w:type="paragraph" w:customStyle="1" w:styleId="af">
    <w:name w:val="+нумерованный"/>
    <w:basedOn w:val="a"/>
    <w:pPr>
      <w:jc w:val="both"/>
    </w:pPr>
    <w:rPr>
      <w:rFonts w:ascii="Tahoma" w:hAnsi="Tahoma" w:cs="Tahoma"/>
      <w:sz w:val="24"/>
      <w:szCs w:val="24"/>
    </w:rPr>
  </w:style>
  <w:style w:type="paragraph" w:customStyle="1" w:styleId="14">
    <w:name w:val="Основной 1 см"/>
    <w:basedOn w:val="a"/>
    <w:pPr>
      <w:ind w:firstLine="567"/>
      <w:jc w:val="both"/>
    </w:pPr>
    <w:rPr>
      <w:sz w:val="28"/>
    </w:rPr>
  </w:style>
  <w:style w:type="character" w:customStyle="1" w:styleId="10">
    <w:name w:val="Заголовок 1 Знак"/>
    <w:link w:val="1"/>
    <w:rsid w:val="007131AB"/>
    <w:rPr>
      <w:sz w:val="24"/>
      <w:szCs w:val="24"/>
    </w:rPr>
  </w:style>
  <w:style w:type="paragraph" w:styleId="af0">
    <w:name w:val="List Paragraph"/>
    <w:basedOn w:val="a"/>
    <w:qFormat/>
    <w:rsid w:val="007131AB"/>
    <w:pPr>
      <w:suppressAutoHyphens w:val="0"/>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PlusNormal">
    <w:name w:val="ConsPlusNormal"/>
    <w:rsid w:val="007131AB"/>
    <w:pPr>
      <w:widowControl w:val="0"/>
      <w:autoSpaceDE w:val="0"/>
      <w:autoSpaceDN w:val="0"/>
      <w:adjustRightInd w:val="0"/>
    </w:pPr>
    <w:rPr>
      <w:rFonts w:ascii="Arial" w:hAnsi="Arial" w:cs="Arial"/>
    </w:rPr>
  </w:style>
  <w:style w:type="character" w:styleId="af1">
    <w:name w:val="Hyperlink"/>
    <w:rsid w:val="007131AB"/>
    <w:rPr>
      <w:color w:val="0000FF"/>
      <w:u w:val="single"/>
    </w:rPr>
  </w:style>
  <w:style w:type="paragraph" w:styleId="af2">
    <w:name w:val="No Spacing"/>
    <w:uiPriority w:val="1"/>
    <w:qFormat/>
    <w:rsid w:val="002A0E38"/>
    <w:rPr>
      <w:rFonts w:ascii="Calibri" w:hAnsi="Calibri"/>
      <w:sz w:val="24"/>
      <w:szCs w:val="24"/>
    </w:rPr>
  </w:style>
  <w:style w:type="paragraph" w:styleId="20">
    <w:name w:val="Body Text Indent 2"/>
    <w:basedOn w:val="a"/>
    <w:link w:val="21"/>
    <w:rsid w:val="00F154E6"/>
    <w:pPr>
      <w:suppressAutoHyphens w:val="0"/>
      <w:spacing w:after="120" w:line="480" w:lineRule="auto"/>
      <w:ind w:left="283"/>
    </w:pPr>
    <w:rPr>
      <w:rFonts w:ascii="Times New Roman" w:eastAsia="Times New Roman" w:hAnsi="Times New Roman" w:cs="Times New Roman"/>
      <w:sz w:val="24"/>
      <w:szCs w:val="24"/>
      <w:lang w:eastAsia="ru-RU"/>
    </w:rPr>
  </w:style>
  <w:style w:type="character" w:customStyle="1" w:styleId="21">
    <w:name w:val="Основной текст с отступом 2 Знак"/>
    <w:link w:val="20"/>
    <w:rsid w:val="00F154E6"/>
    <w:rPr>
      <w:sz w:val="24"/>
      <w:szCs w:val="24"/>
    </w:rPr>
  </w:style>
  <w:style w:type="character" w:customStyle="1" w:styleId="ae">
    <w:name w:val="Нижний колонтитул Знак"/>
    <w:link w:val="ad"/>
    <w:uiPriority w:val="99"/>
    <w:rsid w:val="00EC41A2"/>
    <w:rPr>
      <w:rFonts w:ascii="Calibri" w:eastAsia="Calibri" w:hAnsi="Calibri" w:cs="Calibri"/>
      <w:sz w:val="24"/>
      <w:szCs w:val="24"/>
      <w:lang w:eastAsia="ar-SA"/>
    </w:rPr>
  </w:style>
  <w:style w:type="character" w:customStyle="1" w:styleId="a6">
    <w:name w:val="Заголовок Знак"/>
    <w:link w:val="a4"/>
    <w:uiPriority w:val="10"/>
    <w:rsid w:val="00BD7046"/>
    <w:rPr>
      <w:rFonts w:ascii="Arial" w:eastAsia="MS Mincho" w:hAnsi="Arial" w:cs="Tahoma"/>
      <w:sz w:val="28"/>
      <w:szCs w:val="28"/>
      <w:lang w:eastAsia="ar-SA"/>
    </w:rPr>
  </w:style>
  <w:style w:type="paragraph" w:customStyle="1" w:styleId="TableParagraph">
    <w:name w:val="Table Paragraph"/>
    <w:basedOn w:val="a"/>
    <w:uiPriority w:val="1"/>
    <w:qFormat/>
    <w:rsid w:val="00BD7046"/>
    <w:pPr>
      <w:widowControl w:val="0"/>
      <w:suppressAutoHyphens w:val="0"/>
      <w:autoSpaceDE w:val="0"/>
      <w:autoSpaceDN w:val="0"/>
      <w:spacing w:after="0" w:line="240" w:lineRule="auto"/>
      <w:ind w:left="110"/>
    </w:pPr>
    <w:rPr>
      <w:rFonts w:ascii="Times New Roman" w:eastAsia="Times New Roman" w:hAnsi="Times New Roman"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46884">
      <w:bodyDiv w:val="1"/>
      <w:marLeft w:val="0"/>
      <w:marRight w:val="0"/>
      <w:marTop w:val="0"/>
      <w:marBottom w:val="0"/>
      <w:divBdr>
        <w:top w:val="none" w:sz="0" w:space="0" w:color="auto"/>
        <w:left w:val="none" w:sz="0" w:space="0" w:color="auto"/>
        <w:bottom w:val="none" w:sz="0" w:space="0" w:color="auto"/>
        <w:right w:val="none" w:sz="0" w:space="0" w:color="auto"/>
      </w:divBdr>
    </w:div>
    <w:div w:id="478962618">
      <w:bodyDiv w:val="1"/>
      <w:marLeft w:val="0"/>
      <w:marRight w:val="0"/>
      <w:marTop w:val="0"/>
      <w:marBottom w:val="0"/>
      <w:divBdr>
        <w:top w:val="none" w:sz="0" w:space="0" w:color="auto"/>
        <w:left w:val="none" w:sz="0" w:space="0" w:color="auto"/>
        <w:bottom w:val="none" w:sz="0" w:space="0" w:color="auto"/>
        <w:right w:val="none" w:sz="0" w:space="0" w:color="auto"/>
      </w:divBdr>
    </w:div>
    <w:div w:id="1038512399">
      <w:bodyDiv w:val="1"/>
      <w:marLeft w:val="0"/>
      <w:marRight w:val="0"/>
      <w:marTop w:val="0"/>
      <w:marBottom w:val="0"/>
      <w:divBdr>
        <w:top w:val="none" w:sz="0" w:space="0" w:color="auto"/>
        <w:left w:val="none" w:sz="0" w:space="0" w:color="auto"/>
        <w:bottom w:val="none" w:sz="0" w:space="0" w:color="auto"/>
        <w:right w:val="none" w:sz="0" w:space="0" w:color="auto"/>
      </w:divBdr>
    </w:div>
    <w:div w:id="1203517500">
      <w:bodyDiv w:val="1"/>
      <w:marLeft w:val="0"/>
      <w:marRight w:val="0"/>
      <w:marTop w:val="0"/>
      <w:marBottom w:val="0"/>
      <w:divBdr>
        <w:top w:val="none" w:sz="0" w:space="0" w:color="auto"/>
        <w:left w:val="none" w:sz="0" w:space="0" w:color="auto"/>
        <w:bottom w:val="none" w:sz="0" w:space="0" w:color="auto"/>
        <w:right w:val="none" w:sz="0" w:space="0" w:color="auto"/>
      </w:divBdr>
    </w:div>
    <w:div w:id="1492872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kadrovik-praktik.ru" TargetMode="External"/><Relationship Id="rId18"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www.officemart.ru"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ekretary.net"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garant.ru"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www.consultant.ru" TargetMode="External"/><Relationship Id="rId14" Type="http://schemas.openxmlformats.org/officeDocument/2006/relationships/hyperlink" Target="http://www.todo1.kdelo.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1904</Words>
  <Characters>13727</Characters>
  <Application>Microsoft Office Word</Application>
  <DocSecurity>4</DocSecurity>
  <Lines>773</Lines>
  <Paragraphs>419</Paragraphs>
  <ScaleCrop>false</ScaleCrop>
  <HeadingPairs>
    <vt:vector size="2" baseType="variant">
      <vt:variant>
        <vt:lpstr>Название</vt:lpstr>
      </vt:variant>
      <vt:variant>
        <vt:i4>1</vt:i4>
      </vt:variant>
    </vt:vector>
  </HeadingPairs>
  <TitlesOfParts>
    <vt:vector size="1" baseType="lpstr">
      <vt:lpstr/>
    </vt:vector>
  </TitlesOfParts>
  <Company>стспо</Company>
  <LinksUpToDate>false</LinksUpToDate>
  <CharactersWithSpaces>15461</CharactersWithSpaces>
  <SharedDoc>false</SharedDoc>
  <HLinks>
    <vt:vector size="36" baseType="variant">
      <vt:variant>
        <vt:i4>3538989</vt:i4>
      </vt:variant>
      <vt:variant>
        <vt:i4>15</vt:i4>
      </vt:variant>
      <vt:variant>
        <vt:i4>0</vt:i4>
      </vt:variant>
      <vt:variant>
        <vt:i4>5</vt:i4>
      </vt:variant>
      <vt:variant>
        <vt:lpwstr>http://www.todo1.kdelo.ru/</vt:lpwstr>
      </vt:variant>
      <vt:variant>
        <vt:lpwstr/>
      </vt:variant>
      <vt:variant>
        <vt:i4>2359330</vt:i4>
      </vt:variant>
      <vt:variant>
        <vt:i4>12</vt:i4>
      </vt:variant>
      <vt:variant>
        <vt:i4>0</vt:i4>
      </vt:variant>
      <vt:variant>
        <vt:i4>5</vt:i4>
      </vt:variant>
      <vt:variant>
        <vt:lpwstr>http://www.kadrovik-praktik.ru/</vt:lpwstr>
      </vt:variant>
      <vt:variant>
        <vt:lpwstr/>
      </vt:variant>
      <vt:variant>
        <vt:i4>327773</vt:i4>
      </vt:variant>
      <vt:variant>
        <vt:i4>9</vt:i4>
      </vt:variant>
      <vt:variant>
        <vt:i4>0</vt:i4>
      </vt:variant>
      <vt:variant>
        <vt:i4>5</vt:i4>
      </vt:variant>
      <vt:variant>
        <vt:lpwstr>http://www.officemart.ru/</vt:lpwstr>
      </vt:variant>
      <vt:variant>
        <vt:lpwstr/>
      </vt:variant>
      <vt:variant>
        <vt:i4>5505034</vt:i4>
      </vt:variant>
      <vt:variant>
        <vt:i4>6</vt:i4>
      </vt:variant>
      <vt:variant>
        <vt:i4>0</vt:i4>
      </vt:variant>
      <vt:variant>
        <vt:i4>5</vt:i4>
      </vt:variant>
      <vt:variant>
        <vt:lpwstr>http://www.sekretary.net/</vt:lpwstr>
      </vt:variant>
      <vt:variant>
        <vt:lpwstr/>
      </vt:variant>
      <vt:variant>
        <vt:i4>720982</vt:i4>
      </vt:variant>
      <vt:variant>
        <vt:i4>3</vt:i4>
      </vt:variant>
      <vt:variant>
        <vt:i4>0</vt:i4>
      </vt:variant>
      <vt:variant>
        <vt:i4>5</vt:i4>
      </vt:variant>
      <vt:variant>
        <vt:lpwstr>http://www.garant.ru/</vt:lpwstr>
      </vt:variant>
      <vt:variant>
        <vt:lpwstr/>
      </vt:variant>
      <vt:variant>
        <vt:i4>1179719</vt:i4>
      </vt:variant>
      <vt:variant>
        <vt:i4>0</vt:i4>
      </vt:variant>
      <vt:variant>
        <vt:i4>0</vt:i4>
      </vt:variant>
      <vt:variant>
        <vt:i4>5</vt:i4>
      </vt:variant>
      <vt:variant>
        <vt:lpwstr>http://www.consultant.ru/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doc2docx v.1.4.3.0</dc:creator>
  <cp:keywords/>
  <cp:lastModifiedBy>Алексей</cp:lastModifiedBy>
  <cp:revision>2</cp:revision>
  <cp:lastPrinted>2018-01-26T11:43:00Z</cp:lastPrinted>
  <dcterms:created xsi:type="dcterms:W3CDTF">2021-10-25T09:32:00Z</dcterms:created>
  <dcterms:modified xsi:type="dcterms:W3CDTF">2021-10-25T09:32:00Z</dcterms:modified>
</cp:coreProperties>
</file>